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B76D" w14:textId="23DC72E8" w:rsidR="00B54817" w:rsidRPr="00DF208E" w:rsidRDefault="00B54817" w:rsidP="00B54817">
      <w:pPr>
        <w:spacing w:after="120" w:line="240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  <w:r w:rsidRPr="00DF208E">
        <w:rPr>
          <w:rFonts w:ascii="Century Schoolbook" w:hAnsi="Century Schoolbook"/>
          <w:b/>
          <w:noProof/>
          <w:sz w:val="28"/>
          <w:szCs w:val="28"/>
        </w:rPr>
        <w:t xml:space="preserve">Special Education Department Chair </w:t>
      </w:r>
      <w:r w:rsidR="002A0460" w:rsidRPr="00DF208E">
        <w:rPr>
          <w:rFonts w:ascii="Century Schoolbook" w:hAnsi="Century Schoolbook"/>
          <w:b/>
          <w:noProof/>
          <w:sz w:val="28"/>
          <w:szCs w:val="28"/>
        </w:rPr>
        <w:t>Agenda</w:t>
      </w:r>
    </w:p>
    <w:p w14:paraId="40A1C8EF" w14:textId="640AEBB9" w:rsidR="00B54817" w:rsidRPr="00DF208E" w:rsidRDefault="006F4B72" w:rsidP="00B54817">
      <w:pPr>
        <w:spacing w:after="120" w:line="240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t>August 9, 2019</w:t>
      </w:r>
    </w:p>
    <w:p w14:paraId="3EB18E3E" w14:textId="4BDBF231" w:rsidR="00DF208E" w:rsidRPr="00DF208E" w:rsidRDefault="003C3A27" w:rsidP="00DF208E">
      <w:pPr>
        <w:spacing w:after="120" w:line="240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  <w:hyperlink r:id="rId5" w:history="1">
        <w:r w:rsidR="00DF208E" w:rsidRPr="00DF208E">
          <w:rPr>
            <w:rStyle w:val="Hyperlink"/>
            <w:rFonts w:ascii="Century Schoolbook" w:hAnsi="Century Schoolbook"/>
            <w:b/>
            <w:noProof/>
            <w:sz w:val="28"/>
            <w:szCs w:val="28"/>
          </w:rPr>
          <w:t>www.deerparksped.weebly.com</w:t>
        </w:r>
      </w:hyperlink>
    </w:p>
    <w:tbl>
      <w:tblPr>
        <w:tblStyle w:val="TableGrid"/>
        <w:tblW w:w="11137" w:type="dxa"/>
        <w:tblLook w:val="04A0" w:firstRow="1" w:lastRow="0" w:firstColumn="1" w:lastColumn="0" w:noHBand="0" w:noVBand="1"/>
      </w:tblPr>
      <w:tblGrid>
        <w:gridCol w:w="2676"/>
        <w:gridCol w:w="4544"/>
        <w:gridCol w:w="3917"/>
      </w:tblGrid>
      <w:tr w:rsidR="000C0E70" w14:paraId="7F99EB50" w14:textId="77777777" w:rsidTr="003C0C5E">
        <w:trPr>
          <w:trHeight w:val="810"/>
        </w:trPr>
        <w:tc>
          <w:tcPr>
            <w:tcW w:w="2676" w:type="dxa"/>
            <w:vAlign w:val="center"/>
          </w:tcPr>
          <w:p w14:paraId="19A647BA" w14:textId="74741B15" w:rsidR="000C0E70" w:rsidRPr="000C0E70" w:rsidRDefault="000C0E70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C0E70">
              <w:rPr>
                <w:rFonts w:ascii="Candara" w:hAnsi="Candara"/>
                <w:b/>
                <w:sz w:val="24"/>
                <w:szCs w:val="24"/>
              </w:rPr>
              <w:t>Topic</w:t>
            </w:r>
          </w:p>
        </w:tc>
        <w:tc>
          <w:tcPr>
            <w:tcW w:w="4544" w:type="dxa"/>
            <w:vAlign w:val="center"/>
          </w:tcPr>
          <w:p w14:paraId="1B1A6850" w14:textId="77777777" w:rsidR="000C0E70" w:rsidRPr="000C0E70" w:rsidRDefault="000C0E70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C0E70">
              <w:rPr>
                <w:rFonts w:ascii="Candara" w:hAnsi="Candara"/>
                <w:b/>
                <w:sz w:val="24"/>
                <w:szCs w:val="24"/>
              </w:rPr>
              <w:t>Additional Information</w:t>
            </w:r>
          </w:p>
        </w:tc>
        <w:tc>
          <w:tcPr>
            <w:tcW w:w="3917" w:type="dxa"/>
            <w:vAlign w:val="center"/>
          </w:tcPr>
          <w:p w14:paraId="5F209250" w14:textId="77777777" w:rsidR="000C0E70" w:rsidRPr="000C0E70" w:rsidRDefault="000C0E70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C0E70">
              <w:rPr>
                <w:rFonts w:ascii="Candara" w:hAnsi="Candara"/>
                <w:b/>
                <w:sz w:val="24"/>
                <w:szCs w:val="24"/>
              </w:rPr>
              <w:t>Notes</w:t>
            </w:r>
          </w:p>
        </w:tc>
      </w:tr>
      <w:tr w:rsidR="00B54817" w14:paraId="6F7DDBCA" w14:textId="77777777" w:rsidTr="00F76ACB">
        <w:trPr>
          <w:trHeight w:val="953"/>
        </w:trPr>
        <w:tc>
          <w:tcPr>
            <w:tcW w:w="2676" w:type="dxa"/>
            <w:vAlign w:val="center"/>
          </w:tcPr>
          <w:p w14:paraId="4EE55D9D" w14:textId="47118729" w:rsidR="00B54817" w:rsidRDefault="000C0E70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Welcome &amp; Introductions</w:t>
            </w:r>
          </w:p>
        </w:tc>
        <w:tc>
          <w:tcPr>
            <w:tcW w:w="4544" w:type="dxa"/>
          </w:tcPr>
          <w:p w14:paraId="50452C1F" w14:textId="43008E26" w:rsidR="00B54817" w:rsidRPr="000C0E70" w:rsidRDefault="000C0E70" w:rsidP="00B54817">
            <w:pPr>
              <w:rPr>
                <w:rFonts w:ascii="Candara" w:hAnsi="Candara"/>
                <w:b/>
              </w:rPr>
            </w:pPr>
            <w:r w:rsidRPr="000C0E70">
              <w:rPr>
                <w:rFonts w:ascii="Candara" w:hAnsi="Candara"/>
                <w:b/>
              </w:rPr>
              <w:t xml:space="preserve">New </w:t>
            </w:r>
            <w:r w:rsidR="00DC123B">
              <w:rPr>
                <w:rFonts w:ascii="Candara" w:hAnsi="Candara"/>
                <w:b/>
              </w:rPr>
              <w:t>Teachers</w:t>
            </w:r>
          </w:p>
          <w:p w14:paraId="766D3677" w14:textId="77777777" w:rsidR="000C0E70" w:rsidRPr="000C0E70" w:rsidRDefault="000C0E70" w:rsidP="00DC123B">
            <w:pPr>
              <w:rPr>
                <w:rFonts w:ascii="Candara" w:hAnsi="Candara"/>
              </w:rPr>
            </w:pPr>
          </w:p>
        </w:tc>
        <w:tc>
          <w:tcPr>
            <w:tcW w:w="3917" w:type="dxa"/>
          </w:tcPr>
          <w:p w14:paraId="56CF730F" w14:textId="77777777" w:rsidR="00B54817" w:rsidRPr="000C0E70" w:rsidRDefault="00B54817" w:rsidP="00B54817">
            <w:pPr>
              <w:rPr>
                <w:rFonts w:ascii="Candara" w:hAnsi="Candara"/>
              </w:rPr>
            </w:pPr>
          </w:p>
        </w:tc>
      </w:tr>
      <w:tr w:rsidR="00744B1A" w14:paraId="738D5F1F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38DA40D0" w14:textId="17F8A940" w:rsidR="00744B1A" w:rsidRDefault="00744B1A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New Special Education Teacher Orientation</w:t>
            </w:r>
          </w:p>
        </w:tc>
        <w:tc>
          <w:tcPr>
            <w:tcW w:w="4544" w:type="dxa"/>
          </w:tcPr>
          <w:p w14:paraId="3CED42FA" w14:textId="77777777" w:rsidR="00744B1A" w:rsidRDefault="00AE3F42" w:rsidP="006703C1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Programming options</w:t>
            </w:r>
          </w:p>
          <w:p w14:paraId="34FC8E50" w14:textId="77777777" w:rsidR="00AE3F42" w:rsidRDefault="00AE3F42" w:rsidP="006703C1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Operating Guidelines</w:t>
            </w:r>
          </w:p>
          <w:p w14:paraId="5AFA7554" w14:textId="77777777" w:rsidR="00AE3F42" w:rsidRDefault="00AE3F42" w:rsidP="006703C1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Staff Portal</w:t>
            </w:r>
          </w:p>
          <w:p w14:paraId="1BCC7875" w14:textId="77777777" w:rsidR="00AE3F42" w:rsidRDefault="00AE3F42" w:rsidP="006703C1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Weebly</w:t>
            </w:r>
          </w:p>
          <w:p w14:paraId="606437C9" w14:textId="77777777" w:rsidR="00AE3F42" w:rsidRDefault="00AE3F42" w:rsidP="00AE3F42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Levels of Support documents</w:t>
            </w:r>
          </w:p>
          <w:p w14:paraId="7FBCFFEB" w14:textId="77777777" w:rsidR="00AE3F42" w:rsidRDefault="00AE3F42" w:rsidP="00AE3F42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Assistive Technology</w:t>
            </w:r>
          </w:p>
          <w:p w14:paraId="0893FC7B" w14:textId="77777777" w:rsidR="00AE3F42" w:rsidRDefault="00AE3F42" w:rsidP="00AE3F42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Case Manager Responsibilities</w:t>
            </w:r>
          </w:p>
          <w:p w14:paraId="27F52FE6" w14:textId="46C9326C" w:rsidR="003C64FD" w:rsidRPr="003C64FD" w:rsidRDefault="003C64FD" w:rsidP="003C64FD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ARD Checklist</w:t>
            </w:r>
          </w:p>
        </w:tc>
        <w:tc>
          <w:tcPr>
            <w:tcW w:w="3917" w:type="dxa"/>
          </w:tcPr>
          <w:p w14:paraId="68AC4578" w14:textId="77777777" w:rsidR="00AE3F42" w:rsidRDefault="00AE3F42" w:rsidP="00AE3F42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 thing you NEVER say</w:t>
            </w:r>
          </w:p>
          <w:p w14:paraId="3E2DC199" w14:textId="77777777" w:rsidR="00AE3F42" w:rsidRDefault="00AE3F42" w:rsidP="00AE3F42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Where to go for help</w:t>
            </w:r>
          </w:p>
          <w:p w14:paraId="6AF11A69" w14:textId="7F2FC587" w:rsidR="00AE3F42" w:rsidRDefault="00E57BCB" w:rsidP="00AE3F42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Frontline</w:t>
            </w:r>
            <w:r w:rsidR="003C64FD">
              <w:rPr>
                <w:rFonts w:ascii="Candara" w:hAnsi="Candara"/>
              </w:rPr>
              <w:t xml:space="preserve">  Login</w:t>
            </w:r>
          </w:p>
          <w:p w14:paraId="0C5AAC11" w14:textId="77777777" w:rsidR="00AE3F42" w:rsidRDefault="00AE3F42" w:rsidP="00AE3F42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upcoming training</w:t>
            </w:r>
          </w:p>
          <w:p w14:paraId="70915FEF" w14:textId="77777777" w:rsidR="00AE3F42" w:rsidRDefault="00AE3F42" w:rsidP="00AE3F42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classroom management</w:t>
            </w:r>
          </w:p>
          <w:p w14:paraId="38CDBE48" w14:textId="77777777" w:rsidR="00AE3F42" w:rsidRDefault="00AE3F42" w:rsidP="00AE3F42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Top 10 List </w:t>
            </w:r>
          </w:p>
          <w:p w14:paraId="043B5736" w14:textId="5AEFCFB6" w:rsidR="003C64FD" w:rsidRPr="003C64FD" w:rsidRDefault="003C64FD" w:rsidP="003C64F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-Frontline screen responsibilities</w:t>
            </w:r>
          </w:p>
        </w:tc>
      </w:tr>
      <w:tr w:rsidR="00E57BCB" w14:paraId="6E70C137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1A1EC382" w14:textId="7EF98C90" w:rsidR="00E57BCB" w:rsidRDefault="00E57BCB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ESC Clerical Staff Changes</w:t>
            </w:r>
          </w:p>
        </w:tc>
        <w:tc>
          <w:tcPr>
            <w:tcW w:w="4544" w:type="dxa"/>
          </w:tcPr>
          <w:p w14:paraId="12B9F011" w14:textId="77777777" w:rsidR="00E57BCB" w:rsidRDefault="00E57BCB" w:rsidP="00E57BC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Heather Bradshaw – Secretary (Carol Carter)</w:t>
            </w:r>
          </w:p>
          <w:p w14:paraId="156691B6" w14:textId="77777777" w:rsidR="00E57BCB" w:rsidRDefault="00E57BCB" w:rsidP="00E57BC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Karen Page – Medicaid Clerk (Paula Pereira) </w:t>
            </w:r>
          </w:p>
          <w:p w14:paraId="116D7B0A" w14:textId="77777777" w:rsidR="00E57BCB" w:rsidRDefault="00E57BCB" w:rsidP="00E57BC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Michele Olson – PEIMS Clerk</w:t>
            </w:r>
          </w:p>
          <w:p w14:paraId="2729B4BB" w14:textId="77777777" w:rsidR="00E57BCB" w:rsidRDefault="00E57BCB" w:rsidP="00E57BC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Hayley Hearn – Records Clerk (Karen Page)</w:t>
            </w:r>
          </w:p>
          <w:p w14:paraId="04E1ABEA" w14:textId="77777777" w:rsidR="00E57BCB" w:rsidRDefault="00E57BCB" w:rsidP="00E57BC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Amy Peveto – </w:t>
            </w:r>
            <w:proofErr w:type="spellStart"/>
            <w:r>
              <w:rPr>
                <w:rFonts w:ascii="Candara" w:hAnsi="Candara"/>
              </w:rPr>
              <w:t>Diag</w:t>
            </w:r>
            <w:proofErr w:type="spellEnd"/>
            <w:r>
              <w:rPr>
                <w:rFonts w:ascii="Candara" w:hAnsi="Candara"/>
              </w:rPr>
              <w:t xml:space="preserve"> Clerk (Judy Highfield)</w:t>
            </w:r>
          </w:p>
          <w:p w14:paraId="293F227A" w14:textId="068462E4" w:rsidR="00E57BCB" w:rsidRPr="00E57BCB" w:rsidRDefault="00E57BCB" w:rsidP="00E57BC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Trina Carro</w:t>
            </w:r>
            <w:r w:rsidR="001A50DE">
              <w:rPr>
                <w:rFonts w:ascii="Candara" w:hAnsi="Candara"/>
              </w:rPr>
              <w:t>l</w:t>
            </w:r>
            <w:r>
              <w:rPr>
                <w:rFonts w:ascii="Candara" w:hAnsi="Candara"/>
              </w:rPr>
              <w:t xml:space="preserve">l – Special Services Clerk </w:t>
            </w:r>
          </w:p>
        </w:tc>
        <w:tc>
          <w:tcPr>
            <w:tcW w:w="3917" w:type="dxa"/>
          </w:tcPr>
          <w:p w14:paraId="761A6A66" w14:textId="77777777" w:rsidR="00E57BCB" w:rsidRPr="000C0E70" w:rsidRDefault="00E57BCB" w:rsidP="00B54817">
            <w:pPr>
              <w:rPr>
                <w:rFonts w:ascii="Candara" w:hAnsi="Candara"/>
              </w:rPr>
            </w:pPr>
          </w:p>
        </w:tc>
      </w:tr>
      <w:tr w:rsidR="00730222" w14:paraId="5621E0A1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0F0438DD" w14:textId="588BF858" w:rsidR="00730222" w:rsidRDefault="00730222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Name Changes</w:t>
            </w:r>
          </w:p>
        </w:tc>
        <w:tc>
          <w:tcPr>
            <w:tcW w:w="4544" w:type="dxa"/>
          </w:tcPr>
          <w:p w14:paraId="0A5A675C" w14:textId="77777777" w:rsidR="00730222" w:rsidRDefault="00730222" w:rsidP="006703C1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eSped</w:t>
            </w:r>
            <w:proofErr w:type="spellEnd"/>
            <w:r>
              <w:rPr>
                <w:rFonts w:ascii="Candara" w:hAnsi="Candara"/>
              </w:rPr>
              <w:t xml:space="preserve"> = Frontline</w:t>
            </w:r>
          </w:p>
          <w:p w14:paraId="30061FB9" w14:textId="716D3CFC" w:rsidR="00730222" w:rsidRPr="006703C1" w:rsidRDefault="00730222" w:rsidP="006703C1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PPCD = ECSE- Early Childhood Special Education</w:t>
            </w:r>
          </w:p>
        </w:tc>
        <w:tc>
          <w:tcPr>
            <w:tcW w:w="3917" w:type="dxa"/>
          </w:tcPr>
          <w:p w14:paraId="75FBC0D7" w14:textId="77777777" w:rsidR="00730222" w:rsidRPr="000C0E70" w:rsidRDefault="00730222" w:rsidP="00B54817">
            <w:pPr>
              <w:rPr>
                <w:rFonts w:ascii="Candara" w:hAnsi="Candara"/>
              </w:rPr>
            </w:pPr>
          </w:p>
        </w:tc>
      </w:tr>
      <w:tr w:rsidR="00E57BCB" w14:paraId="34BFB929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38F9F745" w14:textId="75CF4569" w:rsidR="00E57BCB" w:rsidRDefault="00E57BCB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TLC/PASS Roles &amp; Responsibilities</w:t>
            </w:r>
          </w:p>
        </w:tc>
        <w:tc>
          <w:tcPr>
            <w:tcW w:w="4544" w:type="dxa"/>
          </w:tcPr>
          <w:p w14:paraId="688FD533" w14:textId="38BA39A0" w:rsidR="00E57BCB" w:rsidRPr="003C64FD" w:rsidRDefault="003C64FD" w:rsidP="003C64F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handout</w:t>
            </w:r>
          </w:p>
        </w:tc>
        <w:tc>
          <w:tcPr>
            <w:tcW w:w="3917" w:type="dxa"/>
          </w:tcPr>
          <w:p w14:paraId="70F2FC23" w14:textId="77777777" w:rsidR="00E57BCB" w:rsidRPr="000C0E70" w:rsidRDefault="00E57BCB" w:rsidP="00B54817">
            <w:pPr>
              <w:rPr>
                <w:rFonts w:ascii="Candara" w:hAnsi="Candara"/>
              </w:rPr>
            </w:pPr>
          </w:p>
        </w:tc>
      </w:tr>
      <w:tr w:rsidR="00730222" w14:paraId="6EF278F9" w14:textId="77777777" w:rsidTr="00F76ACB">
        <w:trPr>
          <w:trHeight w:val="818"/>
        </w:trPr>
        <w:tc>
          <w:tcPr>
            <w:tcW w:w="2676" w:type="dxa"/>
            <w:vAlign w:val="center"/>
          </w:tcPr>
          <w:p w14:paraId="46540457" w14:textId="00E31C2D" w:rsidR="00730222" w:rsidRDefault="00730222" w:rsidP="00F76AC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Indicator 11 &amp; 12 Frontline Screens</w:t>
            </w:r>
          </w:p>
        </w:tc>
        <w:tc>
          <w:tcPr>
            <w:tcW w:w="4544" w:type="dxa"/>
          </w:tcPr>
          <w:p w14:paraId="20375918" w14:textId="3179AC7D" w:rsidR="00730222" w:rsidRDefault="003C64FD" w:rsidP="006F4FE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handout</w:t>
            </w:r>
          </w:p>
        </w:tc>
        <w:tc>
          <w:tcPr>
            <w:tcW w:w="3917" w:type="dxa"/>
          </w:tcPr>
          <w:p w14:paraId="0661BF3F" w14:textId="77777777" w:rsidR="00730222" w:rsidRPr="00AE5269" w:rsidRDefault="00730222" w:rsidP="006F4FE0">
            <w:pPr>
              <w:rPr>
                <w:rFonts w:ascii="Candara" w:hAnsi="Candara"/>
                <w:b/>
              </w:rPr>
            </w:pPr>
          </w:p>
        </w:tc>
      </w:tr>
      <w:tr w:rsidR="00730222" w14:paraId="0AEEB904" w14:textId="77777777" w:rsidTr="00F76ACB">
        <w:trPr>
          <w:trHeight w:val="818"/>
        </w:trPr>
        <w:tc>
          <w:tcPr>
            <w:tcW w:w="2676" w:type="dxa"/>
            <w:vAlign w:val="center"/>
          </w:tcPr>
          <w:p w14:paraId="2283CFC9" w14:textId="19DD03A5" w:rsidR="00730222" w:rsidRDefault="00730222" w:rsidP="00F76AC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House Bill 165</w:t>
            </w:r>
          </w:p>
        </w:tc>
        <w:tc>
          <w:tcPr>
            <w:tcW w:w="4544" w:type="dxa"/>
          </w:tcPr>
          <w:p w14:paraId="35C70951" w14:textId="7F49B2C5" w:rsidR="00730222" w:rsidRDefault="00730222" w:rsidP="006F4FE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</w:t>
            </w:r>
            <w:r w:rsidR="009A07A9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can earn an endorsement with</w:t>
            </w:r>
            <w:r w:rsidR="009A07A9">
              <w:rPr>
                <w:rFonts w:ascii="Candara" w:hAnsi="Candara"/>
              </w:rPr>
              <w:t xml:space="preserve"> or without modified curriculum.</w:t>
            </w:r>
          </w:p>
        </w:tc>
        <w:tc>
          <w:tcPr>
            <w:tcW w:w="3917" w:type="dxa"/>
          </w:tcPr>
          <w:p w14:paraId="2FBD4437" w14:textId="77777777" w:rsidR="00730222" w:rsidRPr="00AE5269" w:rsidRDefault="00730222" w:rsidP="006F4FE0">
            <w:pPr>
              <w:rPr>
                <w:rFonts w:ascii="Candara" w:hAnsi="Candara"/>
                <w:b/>
              </w:rPr>
            </w:pPr>
          </w:p>
        </w:tc>
      </w:tr>
      <w:tr w:rsidR="000B7CEB" w14:paraId="46D843F6" w14:textId="77777777" w:rsidTr="00F76ACB">
        <w:trPr>
          <w:trHeight w:val="818"/>
        </w:trPr>
        <w:tc>
          <w:tcPr>
            <w:tcW w:w="2676" w:type="dxa"/>
            <w:vAlign w:val="center"/>
          </w:tcPr>
          <w:p w14:paraId="4875C817" w14:textId="23576A03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Documenting Accommodations/</w:t>
            </w:r>
          </w:p>
          <w:p w14:paraId="4AEAE330" w14:textId="698A0294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Modifications</w:t>
            </w:r>
          </w:p>
        </w:tc>
        <w:tc>
          <w:tcPr>
            <w:tcW w:w="4544" w:type="dxa"/>
          </w:tcPr>
          <w:p w14:paraId="1EA54437" w14:textId="1FEF2608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-Skyward Notes portion</w:t>
            </w:r>
          </w:p>
          <w:p w14:paraId="301A7DEF" w14:textId="1ACF2A0D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(handout)</w:t>
            </w:r>
          </w:p>
        </w:tc>
        <w:tc>
          <w:tcPr>
            <w:tcW w:w="3917" w:type="dxa"/>
          </w:tcPr>
          <w:p w14:paraId="035DF6F8" w14:textId="77777777" w:rsidR="000B7CEB" w:rsidRPr="00AE5269" w:rsidRDefault="000B7CEB" w:rsidP="000B7CEB">
            <w:pPr>
              <w:rPr>
                <w:rFonts w:ascii="Candara" w:hAnsi="Candara"/>
                <w:b/>
              </w:rPr>
            </w:pPr>
          </w:p>
        </w:tc>
      </w:tr>
      <w:tr w:rsidR="000B7CEB" w14:paraId="63FBC879" w14:textId="77777777" w:rsidTr="00F76ACB">
        <w:trPr>
          <w:trHeight w:val="818"/>
        </w:trPr>
        <w:tc>
          <w:tcPr>
            <w:tcW w:w="2676" w:type="dxa"/>
            <w:vAlign w:val="center"/>
          </w:tcPr>
          <w:p w14:paraId="02430AC0" w14:textId="63C65C58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Unique Learning</w:t>
            </w:r>
          </w:p>
        </w:tc>
        <w:tc>
          <w:tcPr>
            <w:tcW w:w="4544" w:type="dxa"/>
          </w:tcPr>
          <w:p w14:paraId="11E3D793" w14:textId="3043C4FB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Required curriculum for SLC/SLS</w:t>
            </w:r>
          </w:p>
          <w:p w14:paraId="71AF9AE6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Usage will be monitored</w:t>
            </w:r>
          </w:p>
          <w:p w14:paraId="61001455" w14:textId="4B0595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Expensive Program</w:t>
            </w:r>
          </w:p>
        </w:tc>
        <w:tc>
          <w:tcPr>
            <w:tcW w:w="3917" w:type="dxa"/>
          </w:tcPr>
          <w:p w14:paraId="5B18DDA4" w14:textId="77777777" w:rsidR="000B7CEB" w:rsidRPr="00AE5269" w:rsidRDefault="000B7CEB" w:rsidP="000B7CEB">
            <w:pPr>
              <w:rPr>
                <w:rFonts w:ascii="Candara" w:hAnsi="Candara"/>
                <w:b/>
              </w:rPr>
            </w:pPr>
          </w:p>
        </w:tc>
      </w:tr>
      <w:tr w:rsidR="000B7CEB" w14:paraId="28E3776D" w14:textId="77777777" w:rsidTr="00F76ACB">
        <w:trPr>
          <w:trHeight w:val="818"/>
        </w:trPr>
        <w:tc>
          <w:tcPr>
            <w:tcW w:w="2676" w:type="dxa"/>
            <w:vAlign w:val="center"/>
          </w:tcPr>
          <w:p w14:paraId="6232E3F9" w14:textId="10922505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Department Chair Roles &amp; Responsibilities</w:t>
            </w:r>
          </w:p>
        </w:tc>
        <w:tc>
          <w:tcPr>
            <w:tcW w:w="4544" w:type="dxa"/>
          </w:tcPr>
          <w:p w14:paraId="11CBBC47" w14:textId="77777777" w:rsidR="000B7CEB" w:rsidRPr="006703C1" w:rsidRDefault="000B7CEB" w:rsidP="000B7CEB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 w:rsidRPr="006703C1">
              <w:rPr>
                <w:rFonts w:ascii="Candara" w:hAnsi="Candara"/>
              </w:rPr>
              <w:t>Have you assigned a mentor for new teachers?</w:t>
            </w:r>
          </w:p>
          <w:p w14:paraId="5560A57E" w14:textId="5002B6E6" w:rsidR="000B7CEB" w:rsidRDefault="000B7CEB" w:rsidP="000B7CEB">
            <w:pPr>
              <w:rPr>
                <w:rFonts w:ascii="Candara" w:hAnsi="Candara"/>
              </w:rPr>
            </w:pPr>
            <w:r w:rsidRPr="006703C1">
              <w:rPr>
                <w:rFonts w:ascii="Candara" w:hAnsi="Candara"/>
              </w:rPr>
              <w:t xml:space="preserve">Case Manager lists </w:t>
            </w:r>
            <w:r>
              <w:rPr>
                <w:rFonts w:ascii="Candara" w:hAnsi="Candara"/>
              </w:rPr>
              <w:t xml:space="preserve">and para/teacher schedules </w:t>
            </w:r>
            <w:r w:rsidRPr="006703C1">
              <w:rPr>
                <w:rFonts w:ascii="Candara" w:hAnsi="Candara"/>
              </w:rPr>
              <w:t>need to be sent to Misti/Michele and updated each 9 weeks</w:t>
            </w:r>
          </w:p>
        </w:tc>
        <w:tc>
          <w:tcPr>
            <w:tcW w:w="3917" w:type="dxa"/>
          </w:tcPr>
          <w:p w14:paraId="77B9AB09" w14:textId="77777777" w:rsidR="000B7CEB" w:rsidRPr="00AE5269" w:rsidRDefault="000B7CEB" w:rsidP="000B7CEB">
            <w:pPr>
              <w:rPr>
                <w:rFonts w:ascii="Candara" w:hAnsi="Candara"/>
                <w:b/>
              </w:rPr>
            </w:pPr>
          </w:p>
        </w:tc>
      </w:tr>
      <w:tr w:rsidR="000B7CEB" w14:paraId="43297D7C" w14:textId="77777777" w:rsidTr="00F76ACB">
        <w:trPr>
          <w:trHeight w:val="818"/>
        </w:trPr>
        <w:tc>
          <w:tcPr>
            <w:tcW w:w="2676" w:type="dxa"/>
            <w:vAlign w:val="center"/>
          </w:tcPr>
          <w:p w14:paraId="2ED348F8" w14:textId="6B64E8C3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 xml:space="preserve">Electronic Communication </w:t>
            </w:r>
          </w:p>
        </w:tc>
        <w:tc>
          <w:tcPr>
            <w:tcW w:w="4544" w:type="dxa"/>
          </w:tcPr>
          <w:p w14:paraId="36DB70BD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Pam</w:t>
            </w:r>
          </w:p>
          <w:p w14:paraId="7AA31D9E" w14:textId="5FDE94B7" w:rsidR="000B7CEB" w:rsidRPr="006F4FE0" w:rsidRDefault="000B7CEB" w:rsidP="000B7CEB">
            <w:pPr>
              <w:rPr>
                <w:rFonts w:ascii="Candara" w:hAnsi="Candara"/>
              </w:rPr>
            </w:pPr>
            <w:r w:rsidRPr="00E57BCB">
              <w:rPr>
                <w:rFonts w:ascii="Candara" w:hAnsi="Candara"/>
                <w:color w:val="FF0000"/>
              </w:rPr>
              <w:t>-</w:t>
            </w:r>
            <w:r w:rsidRPr="000B7CEB">
              <w:rPr>
                <w:rFonts w:ascii="Candara" w:hAnsi="Candara"/>
              </w:rPr>
              <w:t>handout</w:t>
            </w:r>
          </w:p>
        </w:tc>
        <w:tc>
          <w:tcPr>
            <w:tcW w:w="3917" w:type="dxa"/>
          </w:tcPr>
          <w:p w14:paraId="4BF110B2" w14:textId="77777777" w:rsidR="000B7CEB" w:rsidRDefault="000B7CEB" w:rsidP="000B7CEB">
            <w:pPr>
              <w:rPr>
                <w:rFonts w:ascii="Candara" w:hAnsi="Candara"/>
                <w:b/>
              </w:rPr>
            </w:pPr>
            <w:r w:rsidRPr="00AE5269">
              <w:rPr>
                <w:rFonts w:ascii="Candara" w:hAnsi="Candara"/>
                <w:b/>
              </w:rPr>
              <w:t>*Official school business should NEVER happen through Text messages</w:t>
            </w:r>
          </w:p>
          <w:p w14:paraId="5EB43A32" w14:textId="77777777" w:rsidR="000B7CEB" w:rsidRPr="000C0E70" w:rsidRDefault="000B7CEB" w:rsidP="000B7CEB">
            <w:pPr>
              <w:rPr>
                <w:rFonts w:ascii="Candara" w:hAnsi="Candara"/>
              </w:rPr>
            </w:pPr>
          </w:p>
        </w:tc>
      </w:tr>
      <w:tr w:rsidR="000B7CEB" w14:paraId="4F89E751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536EB7E6" w14:textId="18EF45E6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ARD procedures &amp; Frontline</w:t>
            </w:r>
          </w:p>
        </w:tc>
        <w:tc>
          <w:tcPr>
            <w:tcW w:w="4544" w:type="dxa"/>
          </w:tcPr>
          <w:p w14:paraId="5991C2E1" w14:textId="529875C3" w:rsidR="000B7CEB" w:rsidRPr="006F4FE0" w:rsidRDefault="000B7CEB" w:rsidP="000B7CEB">
            <w:pPr>
              <w:rPr>
                <w:rFonts w:ascii="Candara" w:hAnsi="Candara"/>
              </w:rPr>
            </w:pPr>
            <w:r>
              <w:t>-Frontline</w:t>
            </w:r>
            <w:r w:rsidRPr="006F4FE0">
              <w:rPr>
                <w:rFonts w:ascii="Candara" w:hAnsi="Candara"/>
              </w:rPr>
              <w:t xml:space="preserve"> ARD Updates/Reminders</w:t>
            </w:r>
          </w:p>
          <w:p w14:paraId="458CF3B3" w14:textId="04454DF0" w:rsidR="000B7CEB" w:rsidRDefault="000B7CEB" w:rsidP="000B7CEB">
            <w:pPr>
              <w:rPr>
                <w:rFonts w:ascii="Candara" w:hAnsi="Candara"/>
              </w:rPr>
            </w:pPr>
            <w:r w:rsidRPr="006F4FE0">
              <w:rPr>
                <w:rFonts w:ascii="Candara" w:hAnsi="Candara"/>
              </w:rPr>
              <w:t>-ESY Flow Chart</w:t>
            </w:r>
          </w:p>
          <w:p w14:paraId="362589F9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-Archive Phone Contacts and Clear all previous</w:t>
            </w:r>
          </w:p>
          <w:p w14:paraId="1258DD47" w14:textId="79D6E73E" w:rsidR="000B7CEB" w:rsidRPr="00AE5269" w:rsidRDefault="000B7CEB" w:rsidP="000B7CE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- Make sure all IEP Amendments completed during the summer have been sent in for processing.</w:t>
            </w:r>
          </w:p>
        </w:tc>
        <w:tc>
          <w:tcPr>
            <w:tcW w:w="3917" w:type="dxa"/>
          </w:tcPr>
          <w:p w14:paraId="762DA117" w14:textId="77777777" w:rsidR="000B7CEB" w:rsidRPr="000C0E70" w:rsidRDefault="000B7CEB" w:rsidP="000B7CEB">
            <w:pPr>
              <w:rPr>
                <w:rFonts w:ascii="Candara" w:hAnsi="Candara"/>
              </w:rPr>
            </w:pPr>
          </w:p>
        </w:tc>
      </w:tr>
      <w:tr w:rsidR="000B7CEB" w14:paraId="67A60820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51B64F20" w14:textId="77777777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ARD invites &amp; </w:t>
            </w:r>
          </w:p>
          <w:p w14:paraId="5A0667C0" w14:textId="77777777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ARD Calendar</w:t>
            </w:r>
          </w:p>
        </w:tc>
        <w:tc>
          <w:tcPr>
            <w:tcW w:w="4544" w:type="dxa"/>
          </w:tcPr>
          <w:p w14:paraId="42C70485" w14:textId="77777777" w:rsidR="000B7CEB" w:rsidRPr="00AE5269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AE5269">
              <w:rPr>
                <w:rFonts w:ascii="Candara" w:hAnsi="Candara"/>
              </w:rPr>
              <w:t>Invitations to ARDs through Outlook Calendar</w:t>
            </w:r>
          </w:p>
          <w:p w14:paraId="21A0487D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AE5269">
              <w:rPr>
                <w:rFonts w:ascii="Candara" w:hAnsi="Candara"/>
              </w:rPr>
              <w:t xml:space="preserve">ARD calendar – Shared Outlook Calendar  </w:t>
            </w:r>
            <w:r>
              <w:rPr>
                <w:rFonts w:ascii="Candara" w:hAnsi="Candara"/>
              </w:rPr>
              <w:t>(at least 1 month at a time)</w:t>
            </w:r>
          </w:p>
          <w:p w14:paraId="686BD3DA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-Include Related services Staff</w:t>
            </w:r>
          </w:p>
          <w:p w14:paraId="68053F00" w14:textId="4B566F12" w:rsidR="000B7CEB" w:rsidRPr="00AE5269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Absent Assessment Staff</w:t>
            </w:r>
          </w:p>
        </w:tc>
        <w:tc>
          <w:tcPr>
            <w:tcW w:w="3917" w:type="dxa"/>
          </w:tcPr>
          <w:p w14:paraId="2C4ED74A" w14:textId="69C17F01" w:rsidR="000B7CEB" w:rsidRPr="000C0E70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*ALL ARDs for AI/VI students must include the AI/VI teacher (annual, revision, IEP Amendment, </w:t>
            </w:r>
            <w:proofErr w:type="spellStart"/>
            <w:r>
              <w:rPr>
                <w:rFonts w:ascii="Candara" w:hAnsi="Candara"/>
              </w:rPr>
              <w:t>etc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0B7CEB" w14:paraId="7775D6A6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747B58E0" w14:textId="77777777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Budget</w:t>
            </w:r>
          </w:p>
        </w:tc>
        <w:tc>
          <w:tcPr>
            <w:tcW w:w="4544" w:type="dxa"/>
          </w:tcPr>
          <w:p w14:paraId="3B0D74BF" w14:textId="77777777" w:rsidR="000B7CEB" w:rsidRDefault="000B7CEB" w:rsidP="000B7CEB">
            <w:pPr>
              <w:rPr>
                <w:rFonts w:ascii="Candara" w:hAnsi="Candara"/>
              </w:rPr>
            </w:pPr>
            <w:r w:rsidRPr="000C0E70">
              <w:rPr>
                <w:rFonts w:ascii="Candara" w:hAnsi="Candara"/>
              </w:rPr>
              <w:t xml:space="preserve">- Teacher allotment </w:t>
            </w:r>
            <w:r>
              <w:rPr>
                <w:rFonts w:ascii="Candara" w:hAnsi="Candara"/>
              </w:rPr>
              <w:t xml:space="preserve">sheets </w:t>
            </w:r>
          </w:p>
          <w:p w14:paraId="0E44A878" w14:textId="57DBDE80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Kroger PO’s- PPCD, SLC, SLS, FLS, Life Skills, PASS, TLC, 18+</w:t>
            </w:r>
          </w:p>
          <w:p w14:paraId="7AFFB857" w14:textId="2C979159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ESHARS training/Medicaid – Karen Page</w:t>
            </w:r>
          </w:p>
          <w:p w14:paraId="3F4FDD03" w14:textId="77777777" w:rsidR="000B7CEB" w:rsidRPr="000C0E70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Paras paid with federal funds</w:t>
            </w:r>
          </w:p>
        </w:tc>
        <w:tc>
          <w:tcPr>
            <w:tcW w:w="3917" w:type="dxa"/>
          </w:tcPr>
          <w:p w14:paraId="75DE9C38" w14:textId="77777777" w:rsidR="000B7CEB" w:rsidRDefault="000B7CEB" w:rsidP="000B7CEB">
            <w:pPr>
              <w:rPr>
                <w:rFonts w:ascii="Candara" w:hAnsi="Candara"/>
              </w:rPr>
            </w:pPr>
          </w:p>
          <w:p w14:paraId="781C1244" w14:textId="77777777" w:rsidR="000B7CEB" w:rsidRDefault="000B7CEB" w:rsidP="000B7CEB">
            <w:pPr>
              <w:rPr>
                <w:rFonts w:ascii="Candara" w:hAnsi="Candara"/>
              </w:rPr>
            </w:pPr>
          </w:p>
          <w:p w14:paraId="67F5B9B4" w14:textId="77777777" w:rsidR="000B7CEB" w:rsidRDefault="000B7CEB" w:rsidP="000B7CEB">
            <w:pPr>
              <w:rPr>
                <w:rFonts w:ascii="Candara" w:hAnsi="Candara"/>
              </w:rPr>
            </w:pPr>
          </w:p>
          <w:p w14:paraId="58E22A19" w14:textId="77777777" w:rsidR="000B7CEB" w:rsidRPr="002855D2" w:rsidRDefault="000B7CEB" w:rsidP="000B7CEB">
            <w:pPr>
              <w:rPr>
                <w:rFonts w:ascii="Candara" w:hAnsi="Candara"/>
              </w:rPr>
            </w:pPr>
          </w:p>
        </w:tc>
      </w:tr>
      <w:tr w:rsidR="000B7CEB" w14:paraId="071F9F11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7EB888C6" w14:textId="71EDC72A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Transportation </w:t>
            </w:r>
          </w:p>
        </w:tc>
        <w:tc>
          <w:tcPr>
            <w:tcW w:w="4544" w:type="dxa"/>
          </w:tcPr>
          <w:p w14:paraId="0864187B" w14:textId="4327BA66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-all 2019-2020 forms have been completed</w:t>
            </w:r>
          </w:p>
          <w:p w14:paraId="030BE69A" w14:textId="1AC2E204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-new/changing forms only</w:t>
            </w:r>
          </w:p>
          <w:p w14:paraId="425B729A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ALL forms reviewed/updated at the end of the year</w:t>
            </w:r>
          </w:p>
          <w:p w14:paraId="7A9A5318" w14:textId="7B9DAC63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-See the handout from transportation </w:t>
            </w:r>
          </w:p>
        </w:tc>
        <w:tc>
          <w:tcPr>
            <w:tcW w:w="3917" w:type="dxa"/>
          </w:tcPr>
          <w:p w14:paraId="0D72C5EC" w14:textId="43CFD029" w:rsidR="000B7CEB" w:rsidRPr="000C0E70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please add info about size or weight when student needs harnesses or car seats</w:t>
            </w:r>
          </w:p>
        </w:tc>
      </w:tr>
      <w:tr w:rsidR="000B7CEB" w14:paraId="2304C711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632608B8" w14:textId="77777777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CBI Procedures (Community Based Instruction)</w:t>
            </w:r>
          </w:p>
        </w:tc>
        <w:tc>
          <w:tcPr>
            <w:tcW w:w="4544" w:type="dxa"/>
          </w:tcPr>
          <w:p w14:paraId="452967DD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-JH and HS 1 per month</w:t>
            </w:r>
          </w:p>
          <w:p w14:paraId="06C8214A" w14:textId="5D22BB41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Elementary 1 per 9 weeks</w:t>
            </w:r>
          </w:p>
          <w:p w14:paraId="46B1CEED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-follow guidelines set in the CBI manual</w:t>
            </w:r>
          </w:p>
        </w:tc>
        <w:tc>
          <w:tcPr>
            <w:tcW w:w="3917" w:type="dxa"/>
          </w:tcPr>
          <w:p w14:paraId="2EE90812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Send ALL CBI approval forms to Pam prior to requesting transportation</w:t>
            </w:r>
          </w:p>
          <w:p w14:paraId="2E5C3909" w14:textId="4BD124AF" w:rsidR="000B7CEB" w:rsidRPr="000C0E70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-REMIND SLC/SLS</w:t>
            </w:r>
          </w:p>
        </w:tc>
      </w:tr>
      <w:tr w:rsidR="000B7CEB" w14:paraId="40E38FE4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73B16EF0" w14:textId="77777777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Progress Monitoring</w:t>
            </w:r>
          </w:p>
        </w:tc>
        <w:tc>
          <w:tcPr>
            <w:tcW w:w="4544" w:type="dxa"/>
          </w:tcPr>
          <w:p w14:paraId="4268EC78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Follow the RTI Campus Model </w:t>
            </w:r>
          </w:p>
          <w:p w14:paraId="15097DBA" w14:textId="46716002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Inclusion students – Monthly</w:t>
            </w:r>
          </w:p>
          <w:p w14:paraId="35C875DA" w14:textId="2A03C5CF" w:rsidR="000B7CEB" w:rsidRPr="000C0E70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Resource students – twice a month </w:t>
            </w:r>
          </w:p>
        </w:tc>
        <w:tc>
          <w:tcPr>
            <w:tcW w:w="3917" w:type="dxa"/>
          </w:tcPr>
          <w:p w14:paraId="665E0B47" w14:textId="3752384B" w:rsidR="000B7CEB" w:rsidRPr="000C0E70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Aims Web and STAR Ren</w:t>
            </w:r>
          </w:p>
        </w:tc>
      </w:tr>
      <w:tr w:rsidR="000B7CEB" w14:paraId="0E4DFB67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1811EC4B" w14:textId="77777777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Resources</w:t>
            </w:r>
          </w:p>
          <w:p w14:paraId="02A2BA83" w14:textId="6626C394" w:rsidR="000B7CEB" w:rsidRDefault="000B7CEB" w:rsidP="000B7C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(handouts on Weebly)</w:t>
            </w:r>
          </w:p>
        </w:tc>
        <w:tc>
          <w:tcPr>
            <w:tcW w:w="4544" w:type="dxa"/>
          </w:tcPr>
          <w:p w14:paraId="37D9EF15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DC &amp; Specialized Programs lists</w:t>
            </w:r>
          </w:p>
          <w:p w14:paraId="3EB5DB03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Special Services Staff Assignments</w:t>
            </w:r>
          </w:p>
          <w:p w14:paraId="4D4F04ED" w14:textId="7829ED83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CPI Schedule </w:t>
            </w:r>
          </w:p>
          <w:p w14:paraId="2D9780FC" w14:textId="7C245C4F" w:rsidR="000B7CEB" w:rsidRPr="000C0E70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SS meeting dates</w:t>
            </w:r>
          </w:p>
        </w:tc>
        <w:tc>
          <w:tcPr>
            <w:tcW w:w="3917" w:type="dxa"/>
          </w:tcPr>
          <w:p w14:paraId="15AAE9E8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Para &amp; school calendars</w:t>
            </w:r>
          </w:p>
          <w:p w14:paraId="51650566" w14:textId="77777777" w:rsidR="000B7CEB" w:rsidRDefault="000B7CEB" w:rsidP="000B7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Folder Access/Confidentiality forms</w:t>
            </w:r>
          </w:p>
          <w:p w14:paraId="58DC163D" w14:textId="4F815DED" w:rsidR="000B7CEB" w:rsidRPr="000C0E70" w:rsidRDefault="000B7CEB" w:rsidP="000B7CEB">
            <w:pPr>
              <w:rPr>
                <w:rFonts w:ascii="Candara" w:hAnsi="Candara"/>
              </w:rPr>
            </w:pPr>
          </w:p>
        </w:tc>
      </w:tr>
    </w:tbl>
    <w:p w14:paraId="60B25EB4" w14:textId="046108BF" w:rsidR="00425F8E" w:rsidRPr="00B54817" w:rsidRDefault="003C3A27" w:rsidP="00B54817">
      <w:pPr>
        <w:rPr>
          <w:rFonts w:ascii="Candara" w:hAnsi="Candara"/>
          <w:sz w:val="24"/>
          <w:szCs w:val="24"/>
        </w:rPr>
      </w:pPr>
      <w:r>
        <w:rPr>
          <w:rFonts w:ascii="Raleway" w:hAnsi="Raleway" w:cs="Arial"/>
          <w:caps/>
          <w:noProof/>
          <w:color w:val="484848"/>
          <w:sz w:val="54"/>
          <w:szCs w:val="54"/>
        </w:rPr>
        <w:drawing>
          <wp:anchor distT="0" distB="0" distL="114300" distR="114300" simplePos="0" relativeHeight="251658240" behindDoc="0" locked="0" layoutInCell="1" allowOverlap="1" wp14:anchorId="35E819C0" wp14:editId="211B0630">
            <wp:simplePos x="0" y="0"/>
            <wp:positionH relativeFrom="column">
              <wp:posOffset>1866900</wp:posOffset>
            </wp:positionH>
            <wp:positionV relativeFrom="paragraph">
              <wp:posOffset>261620</wp:posOffset>
            </wp:positionV>
            <wp:extent cx="4572000" cy="685800"/>
            <wp:effectExtent l="0" t="0" r="0" b="0"/>
            <wp:wrapNone/>
            <wp:docPr id="1" name="Picture 1" descr="http://www.tmsgstories.com/uploads/2/8/4/6/2846150/9446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sgstories.com/uploads/2/8/4/6/2846150/944654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89"/>
                    <a:stretch/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474C74" wp14:editId="19993565">
            <wp:extent cx="1885950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F8E" w:rsidRPr="00B54817" w:rsidSect="00DF2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A59"/>
    <w:multiLevelType w:val="hybridMultilevel"/>
    <w:tmpl w:val="D4A8B69E"/>
    <w:lvl w:ilvl="0" w:tplc="EE5614C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3D0"/>
    <w:multiLevelType w:val="hybridMultilevel"/>
    <w:tmpl w:val="1CE4A318"/>
    <w:lvl w:ilvl="0" w:tplc="66D09D0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835"/>
    <w:multiLevelType w:val="hybridMultilevel"/>
    <w:tmpl w:val="7B9C9D4A"/>
    <w:lvl w:ilvl="0" w:tplc="AFBC37B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39BC"/>
    <w:multiLevelType w:val="hybridMultilevel"/>
    <w:tmpl w:val="D35058B6"/>
    <w:lvl w:ilvl="0" w:tplc="FBD4B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B76"/>
    <w:multiLevelType w:val="hybridMultilevel"/>
    <w:tmpl w:val="4384A430"/>
    <w:lvl w:ilvl="0" w:tplc="D664658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73FB"/>
    <w:multiLevelType w:val="hybridMultilevel"/>
    <w:tmpl w:val="6436FCC6"/>
    <w:lvl w:ilvl="0" w:tplc="DF5A01E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E61F5"/>
    <w:multiLevelType w:val="hybridMultilevel"/>
    <w:tmpl w:val="3256757E"/>
    <w:lvl w:ilvl="0" w:tplc="C13C9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F30F2"/>
    <w:multiLevelType w:val="hybridMultilevel"/>
    <w:tmpl w:val="8952B98E"/>
    <w:lvl w:ilvl="0" w:tplc="6A4204C6">
      <w:numFmt w:val="bullet"/>
      <w:lvlText w:val="-"/>
      <w:lvlJc w:val="left"/>
      <w:pPr>
        <w:ind w:left="216" w:hanging="216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C1D55E7"/>
    <w:multiLevelType w:val="hybridMultilevel"/>
    <w:tmpl w:val="47C25A72"/>
    <w:lvl w:ilvl="0" w:tplc="324C17E6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ED7051D"/>
    <w:multiLevelType w:val="hybridMultilevel"/>
    <w:tmpl w:val="104445BA"/>
    <w:lvl w:ilvl="0" w:tplc="3A3C744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7476E"/>
    <w:multiLevelType w:val="hybridMultilevel"/>
    <w:tmpl w:val="42AC3A1A"/>
    <w:lvl w:ilvl="0" w:tplc="4F80735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7"/>
    <w:rsid w:val="00020153"/>
    <w:rsid w:val="00054C64"/>
    <w:rsid w:val="00064C64"/>
    <w:rsid w:val="00081613"/>
    <w:rsid w:val="000B7CEB"/>
    <w:rsid w:val="000C0E70"/>
    <w:rsid w:val="000F49A6"/>
    <w:rsid w:val="00172B4B"/>
    <w:rsid w:val="001A2F85"/>
    <w:rsid w:val="001A50DE"/>
    <w:rsid w:val="00234FAC"/>
    <w:rsid w:val="002855D2"/>
    <w:rsid w:val="002A0460"/>
    <w:rsid w:val="002D21BD"/>
    <w:rsid w:val="002E054D"/>
    <w:rsid w:val="002F34C3"/>
    <w:rsid w:val="002F7DA6"/>
    <w:rsid w:val="00304AC6"/>
    <w:rsid w:val="003B0072"/>
    <w:rsid w:val="003C0C5E"/>
    <w:rsid w:val="003C3A27"/>
    <w:rsid w:val="003C64FD"/>
    <w:rsid w:val="00425F8E"/>
    <w:rsid w:val="004573B2"/>
    <w:rsid w:val="00457F8F"/>
    <w:rsid w:val="004606E0"/>
    <w:rsid w:val="004A4585"/>
    <w:rsid w:val="005066CA"/>
    <w:rsid w:val="005116AD"/>
    <w:rsid w:val="00516EFD"/>
    <w:rsid w:val="00532887"/>
    <w:rsid w:val="0055049A"/>
    <w:rsid w:val="005764CD"/>
    <w:rsid w:val="006223F2"/>
    <w:rsid w:val="00627A0E"/>
    <w:rsid w:val="006703C1"/>
    <w:rsid w:val="006F4B72"/>
    <w:rsid w:val="006F4FE0"/>
    <w:rsid w:val="007236F3"/>
    <w:rsid w:val="00730222"/>
    <w:rsid w:val="00744B1A"/>
    <w:rsid w:val="00784B8A"/>
    <w:rsid w:val="007C490B"/>
    <w:rsid w:val="0082765C"/>
    <w:rsid w:val="00850442"/>
    <w:rsid w:val="00851F1A"/>
    <w:rsid w:val="00884AA0"/>
    <w:rsid w:val="008E2E53"/>
    <w:rsid w:val="009075B5"/>
    <w:rsid w:val="00912DDF"/>
    <w:rsid w:val="009570A3"/>
    <w:rsid w:val="00997360"/>
    <w:rsid w:val="009A07A9"/>
    <w:rsid w:val="009A753E"/>
    <w:rsid w:val="009E2827"/>
    <w:rsid w:val="00A23C75"/>
    <w:rsid w:val="00A851CA"/>
    <w:rsid w:val="00A86EA1"/>
    <w:rsid w:val="00AA71E9"/>
    <w:rsid w:val="00AE3F42"/>
    <w:rsid w:val="00AE5269"/>
    <w:rsid w:val="00B510EC"/>
    <w:rsid w:val="00B54817"/>
    <w:rsid w:val="00B77D47"/>
    <w:rsid w:val="00B812EE"/>
    <w:rsid w:val="00BC397A"/>
    <w:rsid w:val="00BD7C94"/>
    <w:rsid w:val="00C06DC7"/>
    <w:rsid w:val="00C113FD"/>
    <w:rsid w:val="00C11E38"/>
    <w:rsid w:val="00C32354"/>
    <w:rsid w:val="00D36EC5"/>
    <w:rsid w:val="00D5142A"/>
    <w:rsid w:val="00DA7275"/>
    <w:rsid w:val="00DC123B"/>
    <w:rsid w:val="00DE02F0"/>
    <w:rsid w:val="00DF208E"/>
    <w:rsid w:val="00E57BCB"/>
    <w:rsid w:val="00ED4027"/>
    <w:rsid w:val="00F0459F"/>
    <w:rsid w:val="00F76ACB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A7FD"/>
  <w15:docId w15:val="{FABD2A01-2905-41E8-87C5-FF5A64D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sgstories.com/" TargetMode="External"/><Relationship Id="rId5" Type="http://schemas.openxmlformats.org/officeDocument/2006/relationships/hyperlink" Target="http://www.deerparksped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Mead</dc:creator>
  <cp:lastModifiedBy>Misti Mead</cp:lastModifiedBy>
  <cp:revision>7</cp:revision>
  <cp:lastPrinted>2019-08-07T15:53:00Z</cp:lastPrinted>
  <dcterms:created xsi:type="dcterms:W3CDTF">2019-08-07T15:50:00Z</dcterms:created>
  <dcterms:modified xsi:type="dcterms:W3CDTF">2019-08-08T20:32:00Z</dcterms:modified>
</cp:coreProperties>
</file>