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49" w:rsidRDefault="00C65B49">
      <w:pPr>
        <w:rPr>
          <w:b/>
          <w:color w:val="FF0000"/>
          <w:sz w:val="28"/>
          <w:szCs w:val="28"/>
          <w:u w:val="single"/>
        </w:rPr>
      </w:pPr>
      <w:proofErr w:type="spellStart"/>
      <w:proofErr w:type="gramStart"/>
      <w:r>
        <w:rPr>
          <w:b/>
          <w:color w:val="FF0000"/>
          <w:sz w:val="28"/>
          <w:szCs w:val="28"/>
          <w:u w:val="single"/>
        </w:rPr>
        <w:t>eSPED</w:t>
      </w:r>
      <w:proofErr w:type="spellEnd"/>
      <w:proofErr w:type="gramEnd"/>
      <w:r>
        <w:rPr>
          <w:b/>
          <w:color w:val="FF0000"/>
          <w:sz w:val="28"/>
          <w:szCs w:val="28"/>
          <w:u w:val="single"/>
        </w:rPr>
        <w:t xml:space="preserve"> ARD Updates:</w:t>
      </w:r>
    </w:p>
    <w:p w:rsidR="00DD69CA" w:rsidRDefault="00DD69CA" w:rsidP="006555DE">
      <w:pPr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DRAFT</w:t>
      </w:r>
    </w:p>
    <w:p w:rsidR="00DD69CA" w:rsidRPr="00DD69CA" w:rsidRDefault="00DD69CA" w:rsidP="006555DE">
      <w:pPr>
        <w:rPr>
          <w:sz w:val="28"/>
          <w:szCs w:val="28"/>
        </w:rPr>
      </w:pPr>
      <w:r>
        <w:rPr>
          <w:sz w:val="28"/>
          <w:szCs w:val="28"/>
        </w:rPr>
        <w:tab/>
        <w:t>See the separate handout regarding DRAFTs</w:t>
      </w:r>
      <w:bookmarkStart w:id="0" w:name="_GoBack"/>
      <w:bookmarkEnd w:id="0"/>
    </w:p>
    <w:p w:rsidR="006555DE" w:rsidRPr="00E36B2B" w:rsidRDefault="006555DE" w:rsidP="006555DE">
      <w:pPr>
        <w:rPr>
          <w:b/>
          <w:color w:val="FF0000"/>
          <w:sz w:val="28"/>
          <w:szCs w:val="28"/>
          <w:u w:val="single"/>
        </w:rPr>
      </w:pPr>
      <w:r w:rsidRPr="00E36B2B">
        <w:rPr>
          <w:b/>
          <w:color w:val="FF0000"/>
          <w:sz w:val="28"/>
          <w:szCs w:val="28"/>
          <w:u w:val="single"/>
        </w:rPr>
        <w:t>Folders</w:t>
      </w:r>
    </w:p>
    <w:p w:rsidR="006555DE" w:rsidRPr="00AB44B2" w:rsidRDefault="00D3361A" w:rsidP="00611A8A">
      <w:pPr>
        <w:ind w:left="720"/>
      </w:pPr>
      <w:r>
        <w:t>For t</w:t>
      </w:r>
      <w:r w:rsidR="006555DE">
        <w:t xml:space="preserve">he </w:t>
      </w:r>
      <w:r w:rsidR="00020066">
        <w:t>2017-2018</w:t>
      </w:r>
      <w:r w:rsidR="006555DE">
        <w:t xml:space="preserve"> school year</w:t>
      </w:r>
      <w:proofErr w:type="gramStart"/>
      <w:r w:rsidR="00020066">
        <w:t xml:space="preserve">, </w:t>
      </w:r>
      <w:r w:rsidR="006555DE">
        <w:t xml:space="preserve"> when</w:t>
      </w:r>
      <w:proofErr w:type="gramEnd"/>
      <w:r w:rsidR="006555DE">
        <w:t xml:space="preserve"> archiving</w:t>
      </w:r>
      <w:r w:rsidR="00020066">
        <w:t xml:space="preserve">, </w:t>
      </w:r>
      <w:r w:rsidR="006555DE">
        <w:t xml:space="preserve"> be sure to put documents into the correct folder(s)</w:t>
      </w:r>
      <w:r w:rsidR="00166593">
        <w:t>.  If you archive in the incorrect folder click edit, choose correct folder and save.</w:t>
      </w:r>
      <w:r w:rsidR="00AB44B2">
        <w:t xml:space="preserve"> </w:t>
      </w:r>
      <w:r w:rsidR="00AB44B2" w:rsidRPr="00AB44B2">
        <w:rPr>
          <w:color w:val="FF0000"/>
        </w:rPr>
        <w:t xml:space="preserve">(Remember this is </w:t>
      </w:r>
      <w:r w:rsidR="00AB44B2">
        <w:rPr>
          <w:color w:val="FF0000"/>
        </w:rPr>
        <w:t>2017-2018)</w:t>
      </w:r>
    </w:p>
    <w:p w:rsidR="003408EB" w:rsidRDefault="00166593" w:rsidP="003408EB">
      <w:pPr>
        <w:ind w:left="720" w:firstLine="720"/>
      </w:pPr>
      <w:r>
        <w:t>FIE and REED go</w:t>
      </w:r>
      <w:r w:rsidR="00A36456">
        <w:t xml:space="preserve"> into Assessment Folder</w:t>
      </w:r>
    </w:p>
    <w:p w:rsidR="00A36456" w:rsidRDefault="00A36456" w:rsidP="00166593">
      <w:pPr>
        <w:ind w:left="1440"/>
      </w:pPr>
      <w:r>
        <w:t>IEP Progress goes into the 2017 – 2018 IEP Progress Folder</w:t>
      </w:r>
      <w:r w:rsidR="00166593">
        <w:t xml:space="preserve"> (do not archive Measurable Goals here)</w:t>
      </w:r>
    </w:p>
    <w:p w:rsidR="00A36456" w:rsidRDefault="00A36456" w:rsidP="004C469D">
      <w:pPr>
        <w:ind w:left="1440" w:firstLine="45"/>
      </w:pPr>
      <w:r>
        <w:t>Notice of ARD</w:t>
      </w:r>
      <w:r w:rsidR="004C469D">
        <w:t xml:space="preserve"> and Computer Data Sheet</w:t>
      </w:r>
      <w:r>
        <w:t xml:space="preserve"> with the type of ARD that is being held</w:t>
      </w:r>
      <w:r w:rsidR="00166593">
        <w:t xml:space="preserve"> (Annual, Revision, </w:t>
      </w:r>
      <w:proofErr w:type="spellStart"/>
      <w:r w:rsidR="00166593">
        <w:t>etc</w:t>
      </w:r>
      <w:proofErr w:type="spellEnd"/>
      <w:r w:rsidR="00166593">
        <w:t>)</w:t>
      </w:r>
    </w:p>
    <w:p w:rsidR="00AB44B2" w:rsidRDefault="003408EB" w:rsidP="00166593">
      <w:pPr>
        <w:ind w:left="720" w:firstLine="720"/>
      </w:pPr>
      <w:r>
        <w:t xml:space="preserve">Parent Contact Log </w:t>
      </w:r>
      <w:r w:rsidR="00A4450C">
        <w:t xml:space="preserve">put </w:t>
      </w:r>
      <w:r>
        <w:t xml:space="preserve">in 2017-2018 </w:t>
      </w:r>
      <w:r w:rsidR="00A4450C">
        <w:t xml:space="preserve">Parent Contact </w:t>
      </w:r>
      <w:r>
        <w:t xml:space="preserve">folder </w:t>
      </w:r>
    </w:p>
    <w:p w:rsidR="001B3436" w:rsidRPr="001B3436" w:rsidRDefault="001B3436" w:rsidP="001B3436">
      <w:pPr>
        <w:ind w:left="720"/>
        <w:rPr>
          <w:color w:val="FF0000"/>
        </w:rPr>
      </w:pPr>
      <w:r>
        <w:rPr>
          <w:color w:val="FF0000"/>
        </w:rPr>
        <w:t xml:space="preserve">Please note that when you archive an item </w:t>
      </w:r>
      <w:proofErr w:type="spellStart"/>
      <w:r>
        <w:rPr>
          <w:color w:val="FF0000"/>
        </w:rPr>
        <w:t>esped</w:t>
      </w:r>
      <w:proofErr w:type="spellEnd"/>
      <w:r>
        <w:rPr>
          <w:color w:val="FF0000"/>
        </w:rPr>
        <w:t xml:space="preserve"> usually puts it </w:t>
      </w:r>
      <w:r w:rsidR="00827F2D">
        <w:rPr>
          <w:color w:val="FF0000"/>
        </w:rPr>
        <w:t xml:space="preserve">between the 13-14 and 14-15 </w:t>
      </w:r>
      <w:r>
        <w:rPr>
          <w:color w:val="FF0000"/>
        </w:rPr>
        <w:t xml:space="preserve">year.  </w:t>
      </w:r>
      <w:r w:rsidR="00AB44B2">
        <w:rPr>
          <w:color w:val="FF0000"/>
        </w:rPr>
        <w:t xml:space="preserve">When checking and you </w:t>
      </w:r>
      <w:r w:rsidR="003408EB">
        <w:rPr>
          <w:color w:val="FF0000"/>
        </w:rPr>
        <w:t>do not</w:t>
      </w:r>
      <w:r w:rsidR="00AB44B2">
        <w:rPr>
          <w:color w:val="FF0000"/>
        </w:rPr>
        <w:t xml:space="preserve"> see, s</w:t>
      </w:r>
      <w:r w:rsidR="003408EB">
        <w:rPr>
          <w:color w:val="FF0000"/>
        </w:rPr>
        <w:t>croll down until you find and i</w:t>
      </w:r>
      <w:r w:rsidR="00A4450C">
        <w:rPr>
          <w:color w:val="FF0000"/>
        </w:rPr>
        <w:t>t</w:t>
      </w:r>
      <w:r>
        <w:rPr>
          <w:color w:val="FF0000"/>
        </w:rPr>
        <w:t xml:space="preserve"> you click edit </w:t>
      </w:r>
      <w:r w:rsidR="00AB44B2">
        <w:rPr>
          <w:color w:val="FF0000"/>
        </w:rPr>
        <w:t xml:space="preserve">and save </w:t>
      </w:r>
      <w:r>
        <w:rPr>
          <w:color w:val="FF0000"/>
        </w:rPr>
        <w:t>it will move the folder up.</w:t>
      </w:r>
    </w:p>
    <w:p w:rsidR="00A36456" w:rsidRPr="00C65B49" w:rsidRDefault="00A36456" w:rsidP="00A36456">
      <w:pPr>
        <w:rPr>
          <w:sz w:val="16"/>
          <w:szCs w:val="16"/>
        </w:rPr>
      </w:pPr>
    </w:p>
    <w:p w:rsidR="00A36456" w:rsidRPr="00E36B2B" w:rsidRDefault="00A36456" w:rsidP="00A36456">
      <w:pPr>
        <w:rPr>
          <w:color w:val="FF0000"/>
          <w:sz w:val="28"/>
          <w:szCs w:val="28"/>
        </w:rPr>
      </w:pPr>
      <w:r w:rsidRPr="00E36B2B">
        <w:rPr>
          <w:b/>
          <w:color w:val="FF0000"/>
          <w:sz w:val="28"/>
          <w:szCs w:val="28"/>
          <w:u w:val="single"/>
        </w:rPr>
        <w:t>Phone Contact:</w:t>
      </w:r>
    </w:p>
    <w:p w:rsidR="00A36456" w:rsidRDefault="00A36456" w:rsidP="00A36456">
      <w:pPr>
        <w:ind w:left="720"/>
      </w:pPr>
      <w:r>
        <w:t xml:space="preserve">All phone contacts from 2016 – 2017 </w:t>
      </w:r>
      <w:r w:rsidR="004C469D">
        <w:t>should</w:t>
      </w:r>
      <w:r>
        <w:t xml:space="preserve"> be archived </w:t>
      </w:r>
      <w:r w:rsidR="00671D71">
        <w:t xml:space="preserve">and deleted </w:t>
      </w:r>
      <w:r w:rsidRPr="00671D71">
        <w:rPr>
          <w:b/>
        </w:rPr>
        <w:t>before</w:t>
      </w:r>
      <w:r>
        <w:t xml:space="preserve"> you create new ones for the 2017 – 2018 school year.</w:t>
      </w:r>
    </w:p>
    <w:p w:rsidR="00671D71" w:rsidRDefault="00A36456" w:rsidP="00671D71">
      <w:pPr>
        <w:ind w:left="720"/>
      </w:pPr>
      <w:r>
        <w:t xml:space="preserve">Regularly archive </w:t>
      </w:r>
      <w:r w:rsidR="00671D71">
        <w:t xml:space="preserve">and delete </w:t>
      </w:r>
      <w:r>
        <w:t xml:space="preserve">Phone Contacts once contact </w:t>
      </w:r>
      <w:r w:rsidR="003408EB">
        <w:t>regarding that topic</w:t>
      </w:r>
      <w:r w:rsidR="00611A8A">
        <w:t xml:space="preserve"> is complete</w:t>
      </w:r>
      <w:r w:rsidR="003408EB">
        <w:t>.</w:t>
      </w:r>
      <w:r>
        <w:tab/>
      </w:r>
    </w:p>
    <w:p w:rsidR="00A36456" w:rsidRDefault="00A36456" w:rsidP="00671D71">
      <w:pPr>
        <w:ind w:left="720"/>
      </w:pPr>
      <w:r>
        <w:t>IEP Amendment – Archive after contact with parent and an agreemen</w:t>
      </w:r>
      <w:r w:rsidR="00E36B2B">
        <w:t xml:space="preserve">t </w:t>
      </w:r>
      <w:r w:rsidR="004C469D">
        <w:t>has been</w:t>
      </w:r>
      <w:r>
        <w:t xml:space="preserve"> </w:t>
      </w:r>
      <w:r w:rsidR="00611A8A">
        <w:t xml:space="preserve">reached </w:t>
      </w:r>
      <w:r>
        <w:t>(this must be done prior to completing the IEP Amendment)</w:t>
      </w:r>
    </w:p>
    <w:p w:rsidR="00671D71" w:rsidRDefault="00671D71" w:rsidP="00671D7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Archive</w:t>
      </w:r>
      <w:r w:rsidRPr="00E36B2B">
        <w:rPr>
          <w:b/>
          <w:color w:val="FF0000"/>
          <w:sz w:val="28"/>
          <w:szCs w:val="28"/>
          <w:u w:val="single"/>
        </w:rPr>
        <w:t>:</w:t>
      </w:r>
    </w:p>
    <w:p w:rsidR="00671D71" w:rsidRDefault="00671D71" w:rsidP="001D2275">
      <w:pPr>
        <w:ind w:left="720"/>
      </w:pPr>
      <w:r>
        <w:t>If you have to make corrections to something you have already archived, make the corrections, archive again, and let Judy High</w:t>
      </w:r>
      <w:r w:rsidR="001D2275">
        <w:t>field know which one to delete.</w:t>
      </w:r>
    </w:p>
    <w:p w:rsidR="00AB4CC5" w:rsidRDefault="00671D71" w:rsidP="00AB4CC5">
      <w:pPr>
        <w:ind w:left="720"/>
        <w:rPr>
          <w:b/>
          <w:color w:val="FF0000"/>
        </w:rPr>
      </w:pPr>
      <w:r>
        <w:t>Make sure what you archive and what you turn into Judy Highfield are the SAME.  We need our state files to be accurate.</w:t>
      </w:r>
      <w:r w:rsidR="00C65B49">
        <w:t xml:space="preserve">                                       </w:t>
      </w:r>
      <w:proofErr w:type="gramStart"/>
      <w:r w:rsidR="001D2275" w:rsidRPr="001D2275">
        <w:rPr>
          <w:b/>
          <w:color w:val="FF0000"/>
        </w:rPr>
        <w:t>ARCHIVE !!</w:t>
      </w:r>
      <w:proofErr w:type="gramEnd"/>
      <w:r w:rsidR="001D2275" w:rsidRPr="001D2275">
        <w:rPr>
          <w:b/>
          <w:color w:val="FF0000"/>
        </w:rPr>
        <w:t xml:space="preserve">  </w:t>
      </w:r>
      <w:proofErr w:type="gramStart"/>
      <w:r w:rsidR="001D2275" w:rsidRPr="001D2275">
        <w:rPr>
          <w:b/>
          <w:color w:val="FF0000"/>
        </w:rPr>
        <w:t>ARCHIVE !!</w:t>
      </w:r>
      <w:proofErr w:type="gramEnd"/>
      <w:r w:rsidR="001D2275" w:rsidRPr="001D2275">
        <w:rPr>
          <w:b/>
          <w:color w:val="FF0000"/>
        </w:rPr>
        <w:t xml:space="preserve">  </w:t>
      </w:r>
      <w:proofErr w:type="gramStart"/>
      <w:r w:rsidR="001D2275" w:rsidRPr="001D2275">
        <w:rPr>
          <w:b/>
          <w:color w:val="FF0000"/>
        </w:rPr>
        <w:t>ARCHIVE !!</w:t>
      </w:r>
      <w:proofErr w:type="gramEnd"/>
    </w:p>
    <w:p w:rsidR="00DD69CA" w:rsidRDefault="00DD69CA" w:rsidP="00AB4CC5">
      <w:pPr>
        <w:ind w:left="720"/>
        <w:rPr>
          <w:b/>
          <w:color w:val="FF0000"/>
        </w:rPr>
      </w:pPr>
    </w:p>
    <w:p w:rsidR="00DD69CA" w:rsidRPr="00AB4CC5" w:rsidRDefault="00DD69CA" w:rsidP="00AB4CC5">
      <w:pPr>
        <w:ind w:left="720"/>
      </w:pPr>
    </w:p>
    <w:sectPr w:rsidR="00DD69CA" w:rsidRPr="00AB4CC5" w:rsidSect="00621D14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64" w:rsidRDefault="00F60564" w:rsidP="00696A4A">
      <w:pPr>
        <w:spacing w:after="0" w:line="240" w:lineRule="auto"/>
      </w:pPr>
      <w:r>
        <w:separator/>
      </w:r>
    </w:p>
  </w:endnote>
  <w:endnote w:type="continuationSeparator" w:id="0">
    <w:p w:rsidR="00F60564" w:rsidRDefault="00F60564" w:rsidP="006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4A" w:rsidRDefault="00696A4A">
    <w:pPr>
      <w:pStyle w:val="Footer"/>
    </w:pPr>
    <w:r>
      <w:t>9/11/17</w:t>
    </w:r>
  </w:p>
  <w:p w:rsidR="00696A4A" w:rsidRDefault="0069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64" w:rsidRDefault="00F60564" w:rsidP="00696A4A">
      <w:pPr>
        <w:spacing w:after="0" w:line="240" w:lineRule="auto"/>
      </w:pPr>
      <w:r>
        <w:separator/>
      </w:r>
    </w:p>
  </w:footnote>
  <w:footnote w:type="continuationSeparator" w:id="0">
    <w:p w:rsidR="00F60564" w:rsidRDefault="00F60564" w:rsidP="0069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8E2"/>
    <w:multiLevelType w:val="hybridMultilevel"/>
    <w:tmpl w:val="BB96F764"/>
    <w:lvl w:ilvl="0" w:tplc="A02E6FE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C5"/>
    <w:rsid w:val="00020066"/>
    <w:rsid w:val="00073DD0"/>
    <w:rsid w:val="00166593"/>
    <w:rsid w:val="001B3436"/>
    <w:rsid w:val="001D2275"/>
    <w:rsid w:val="002E4047"/>
    <w:rsid w:val="003408EB"/>
    <w:rsid w:val="00400281"/>
    <w:rsid w:val="004C469D"/>
    <w:rsid w:val="0050346B"/>
    <w:rsid w:val="00511A31"/>
    <w:rsid w:val="005F6C41"/>
    <w:rsid w:val="00611A8A"/>
    <w:rsid w:val="00621D14"/>
    <w:rsid w:val="006555DE"/>
    <w:rsid w:val="00671D71"/>
    <w:rsid w:val="00696A4A"/>
    <w:rsid w:val="00794A00"/>
    <w:rsid w:val="007D7363"/>
    <w:rsid w:val="00827F2D"/>
    <w:rsid w:val="00841539"/>
    <w:rsid w:val="00863671"/>
    <w:rsid w:val="0089526A"/>
    <w:rsid w:val="00905666"/>
    <w:rsid w:val="00A36456"/>
    <w:rsid w:val="00A4450C"/>
    <w:rsid w:val="00A9068A"/>
    <w:rsid w:val="00AB44B2"/>
    <w:rsid w:val="00AB4CC5"/>
    <w:rsid w:val="00B71CC4"/>
    <w:rsid w:val="00B77D85"/>
    <w:rsid w:val="00C20DC5"/>
    <w:rsid w:val="00C65B49"/>
    <w:rsid w:val="00D3361A"/>
    <w:rsid w:val="00DA3CC0"/>
    <w:rsid w:val="00DD69CA"/>
    <w:rsid w:val="00E36B2B"/>
    <w:rsid w:val="00E53A20"/>
    <w:rsid w:val="00F60564"/>
    <w:rsid w:val="00F962E0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60935"/>
  <w15:chartTrackingRefBased/>
  <w15:docId w15:val="{5B2E45F6-A25B-445B-A553-5316096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4A"/>
  </w:style>
  <w:style w:type="paragraph" w:styleId="Footer">
    <w:name w:val="footer"/>
    <w:basedOn w:val="Normal"/>
    <w:link w:val="FooterChar"/>
    <w:uiPriority w:val="99"/>
    <w:unhideWhenUsed/>
    <w:rsid w:val="0069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0ED3-EF3C-4D0F-9C48-2CACCA0C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Highfield</dc:creator>
  <cp:keywords/>
  <dc:description/>
  <cp:lastModifiedBy>Misti Mead</cp:lastModifiedBy>
  <cp:revision>3</cp:revision>
  <cp:lastPrinted>2017-09-11T13:34:00Z</cp:lastPrinted>
  <dcterms:created xsi:type="dcterms:W3CDTF">2017-10-24T19:41:00Z</dcterms:created>
  <dcterms:modified xsi:type="dcterms:W3CDTF">2017-10-24T19:42:00Z</dcterms:modified>
</cp:coreProperties>
</file>