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85" w:rsidRPr="00930685" w:rsidRDefault="004144A9" w:rsidP="00930685">
      <w:pPr>
        <w:divId w:val="1299073970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DPISD </w:t>
      </w:r>
      <w:r w:rsidR="00930685" w:rsidRPr="0093068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Colleagues</w:t>
      </w:r>
    </w:p>
    <w:p w:rsidR="00930685" w:rsidRPr="00930685" w:rsidRDefault="00930685" w:rsidP="00930685">
      <w:pPr>
        <w:divId w:val="3443425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:rsidR="00930685" w:rsidRPr="00930685" w:rsidRDefault="00930BB4" w:rsidP="00930685">
      <w:pPr>
        <w:divId w:val="2108883076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My notes from </w:t>
      </w:r>
      <w:r w:rsidR="00710D8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the 10/6/2017 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SEPS </w:t>
      </w:r>
      <w:r w:rsidR="00710D8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(Student </w:t>
      </w:r>
      <w:r w:rsidR="00710D80" w:rsidRPr="00A90656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Evaluation and Psychological Services</w:t>
      </w:r>
      <w:r w:rsidR="00710D8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) </w:t>
      </w:r>
      <w:r w:rsidR="00930685" w:rsidRPr="0093068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Leadership meeting at Region4 are below.</w:t>
      </w:r>
    </w:p>
    <w:p w:rsidR="00930685" w:rsidRPr="00930685" w:rsidRDefault="00930685" w:rsidP="00930685">
      <w:pPr>
        <w:divId w:val="1052920808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:rsidR="00930685" w:rsidRPr="00930685" w:rsidRDefault="00930685" w:rsidP="00930685">
      <w:pPr>
        <w:divId w:val="6868349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proofErr w:type="gramStart"/>
      <w:r w:rsidRPr="0093068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Here's</w:t>
      </w:r>
      <w:proofErr w:type="gramEnd"/>
      <w:r w:rsidRPr="0093068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the link for you to directly access the Region4 w</w:t>
      </w:r>
      <w:r w:rsidR="00C45C3F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ebsite containing the documents and </w:t>
      </w:r>
      <w:r w:rsidR="00EB75CF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resource-embedded-</w:t>
      </w:r>
      <w:r w:rsidRPr="0093068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PowerPoint from today's (and future!) meetings:  </w:t>
      </w:r>
      <w:hyperlink r:id="rId5" w:history="1">
        <w:r w:rsidRPr="00930685">
          <w:rPr>
            <w:rFonts w:ascii="UICTFontTextStyleTallBody" w:eastAsia="Times New Roman" w:hAnsi="UICTFontTextStyleTallBody" w:cs="Times New Roman"/>
            <w:color w:val="0000FF"/>
            <w:sz w:val="26"/>
            <w:szCs w:val="26"/>
            <w:u w:val="single"/>
          </w:rPr>
          <w:t>http://www.esc4.net/portals/seps/meeting-notes</w:t>
        </w:r>
      </w:hyperlink>
    </w:p>
    <w:p w:rsidR="00930685" w:rsidRPr="00930685" w:rsidRDefault="00930685" w:rsidP="00930685">
      <w:pPr>
        <w:divId w:val="1883445147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:rsidR="00930685" w:rsidRPr="00930685" w:rsidRDefault="00930685" w:rsidP="00930685">
      <w:pPr>
        <w:divId w:val="405155654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93068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We can cover any items here at our next </w:t>
      </w:r>
      <w:proofErr w:type="spellStart"/>
      <w:r w:rsidRPr="0093068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Diag</w:t>
      </w:r>
      <w:proofErr w:type="spellEnd"/>
      <w:r w:rsidRPr="0093068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/LSSP team meeting scheduled for later October -- so have a look at all of this and help us begin to generate that agenda.</w:t>
      </w:r>
    </w:p>
    <w:p w:rsidR="00930685" w:rsidRPr="00930685" w:rsidRDefault="00930685" w:rsidP="00930685">
      <w:pPr>
        <w:divId w:val="51931639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:rsidR="00930685" w:rsidRPr="00930685" w:rsidRDefault="00930685" w:rsidP="00930685">
      <w:pPr>
        <w:divId w:val="3068905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93068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Notes:</w:t>
      </w:r>
    </w:p>
    <w:p w:rsidR="00930685" w:rsidRPr="00930685" w:rsidRDefault="00930685" w:rsidP="00930685">
      <w:pPr>
        <w:divId w:val="751507218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:rsidR="00B43059" w:rsidRDefault="00930685" w:rsidP="00930685">
      <w:pPr>
        <w:pStyle w:val="ListParagraph"/>
        <w:numPr>
          <w:ilvl w:val="0"/>
          <w:numId w:val="1"/>
        </w:numPr>
        <w:divId w:val="165679418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93068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Survey </w:t>
      </w:r>
      <w:r w:rsidR="00732FD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and discussion </w:t>
      </w:r>
      <w:r w:rsidRPr="0093068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of training needs Reg4: </w:t>
      </w:r>
    </w:p>
    <w:p w:rsidR="00930685" w:rsidRPr="00930685" w:rsidRDefault="00732FD5" w:rsidP="00732FD5">
      <w:pPr>
        <w:pStyle w:val="ListParagraph"/>
        <w:divId w:val="165679418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Hot topics = </w:t>
      </w:r>
      <w:r w:rsidR="00930685" w:rsidRPr="0093068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Autism, Behavior/PBIS, </w:t>
      </w:r>
      <w:proofErr w:type="spellStart"/>
      <w:r w:rsidR="00930685" w:rsidRPr="0093068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BiLingual</w:t>
      </w:r>
      <w:proofErr w:type="spellEnd"/>
      <w:r w:rsidR="00930685" w:rsidRPr="0093068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, Dyslexia</w:t>
      </w:r>
    </w:p>
    <w:p w:rsidR="00752116" w:rsidRDefault="00752116" w:rsidP="00752116">
      <w:pPr>
        <w:pStyle w:val="ListParagraph"/>
        <w:ind w:left="1080"/>
        <w:divId w:val="2069497694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:rsidR="00CC4576" w:rsidRDefault="00930685" w:rsidP="00950854">
      <w:pPr>
        <w:pStyle w:val="ListParagraph"/>
        <w:numPr>
          <w:ilvl w:val="0"/>
          <w:numId w:val="2"/>
        </w:numPr>
        <w:divId w:val="2069497694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950854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Dyslexia: </w:t>
      </w:r>
    </w:p>
    <w:p w:rsidR="00930685" w:rsidRPr="00950854" w:rsidRDefault="00930685" w:rsidP="00CC4576">
      <w:pPr>
        <w:pStyle w:val="ListParagraph"/>
        <w:numPr>
          <w:ilvl w:val="1"/>
          <w:numId w:val="2"/>
        </w:numPr>
        <w:divId w:val="2069497694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950854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the dyslexia program doesn't always meet the needs of the </w:t>
      </w:r>
      <w:proofErr w:type="spellStart"/>
      <w:r w:rsidRPr="00950854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Sp</w:t>
      </w:r>
      <w:proofErr w:type="spellEnd"/>
      <w:r w:rsidRPr="00950854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Ed students because it is paced for non-</w:t>
      </w:r>
      <w:proofErr w:type="spellStart"/>
      <w:r w:rsidRPr="00950854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Sp</w:t>
      </w:r>
      <w:proofErr w:type="spellEnd"/>
      <w:r w:rsidRPr="00950854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Ed students/too fast, doesn't always start at early enough level in reading skill development</w:t>
      </w:r>
    </w:p>
    <w:p w:rsidR="00752116" w:rsidRDefault="00752116" w:rsidP="00752116">
      <w:pPr>
        <w:ind w:left="1080"/>
        <w:divId w:val="55123588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:rsidR="00A90656" w:rsidRDefault="00930685" w:rsidP="00CC4576">
      <w:pPr>
        <w:ind w:left="1440"/>
        <w:divId w:val="55123588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93068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*</w:t>
      </w:r>
      <w:r w:rsidR="00710D8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To help address the need for more structured/systematic reading instruction, Region4 is the DIP (Dyslexia Intervention Program), </w:t>
      </w:r>
      <w:proofErr w:type="gramStart"/>
      <w:r w:rsidR="00710D8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Fall</w:t>
      </w:r>
      <w:proofErr w:type="gramEnd"/>
      <w:r w:rsidR="00710D8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date TBA. </w:t>
      </w:r>
      <w:r w:rsidRPr="0093068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Ginger Gates can discount additional </w:t>
      </w:r>
      <w:proofErr w:type="spellStart"/>
      <w:r w:rsidRPr="0093068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Sp</w:t>
      </w:r>
      <w:proofErr w:type="spellEnd"/>
      <w:r w:rsidRPr="0093068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Ed teachers' D.I.P. Training sessions to $35.00; Pam M just needs to get the names 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to Ginger and get them signed up</w:t>
      </w:r>
      <w:r w:rsidR="003679B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. </w:t>
      </w:r>
    </w:p>
    <w:p w:rsidR="003679B0" w:rsidRDefault="003679B0" w:rsidP="00752116">
      <w:pPr>
        <w:ind w:left="1080"/>
        <w:divId w:val="55123588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:rsidR="00024CE1" w:rsidRDefault="00D809C3" w:rsidP="003679B0">
      <w:pPr>
        <w:pStyle w:val="ListParagraph"/>
        <w:numPr>
          <w:ilvl w:val="0"/>
          <w:numId w:val="2"/>
        </w:numPr>
        <w:divId w:val="55123588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Behavior: </w:t>
      </w:r>
    </w:p>
    <w:p w:rsidR="003679B0" w:rsidRDefault="00D809C3" w:rsidP="00423B52">
      <w:pPr>
        <w:pStyle w:val="ListParagraph"/>
        <w:numPr>
          <w:ilvl w:val="1"/>
          <w:numId w:val="2"/>
        </w:numPr>
        <w:divId w:val="55123588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FBA’s are required</w:t>
      </w:r>
      <w:r w:rsidR="00024CE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for all BIPs per best practice standards and ethics</w:t>
      </w:r>
    </w:p>
    <w:p w:rsidR="002633FC" w:rsidRDefault="000F2383" w:rsidP="00E72CE2">
      <w:pPr>
        <w:pStyle w:val="ListParagraph"/>
        <w:numPr>
          <w:ilvl w:val="1"/>
          <w:numId w:val="2"/>
        </w:numPr>
        <w:divId w:val="55123588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PBIS: the place to start if you are serious is with the “top”</w:t>
      </w:r>
      <w:r w:rsidR="0057306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to get buy in; then link school wide to class-wide</w:t>
      </w:r>
      <w:r w:rsidR="00DF5C2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– if you don’t do that, you can’t do tiered behavior interventions; we are finding that </w:t>
      </w:r>
      <w:r w:rsidR="00DD3E2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wherever </w:t>
      </w:r>
      <w:proofErr w:type="spellStart"/>
      <w:r w:rsidR="00DD3E2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classwide</w:t>
      </w:r>
      <w:proofErr w:type="spellEnd"/>
      <w:r w:rsidR="00DD3E2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tier1 is not established</w:t>
      </w:r>
    </w:p>
    <w:p w:rsidR="00E72CE2" w:rsidRDefault="00CC4576" w:rsidP="00E72CE2">
      <w:pPr>
        <w:pStyle w:val="ListParagraph"/>
        <w:numPr>
          <w:ilvl w:val="1"/>
          <w:numId w:val="2"/>
        </w:numPr>
        <w:divId w:val="55123588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proofErr w:type="spellStart"/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Clynita</w:t>
      </w:r>
      <w:proofErr w:type="spellEnd"/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G is working on setting up TOT and also regular sessions for Fall 2017 on classroom level Tier1</w:t>
      </w:r>
    </w:p>
    <w:p w:rsidR="00CC4576" w:rsidRDefault="00DD640F" w:rsidP="00DD640F">
      <w:pPr>
        <w:pStyle w:val="ListParagraph"/>
        <w:numPr>
          <w:ilvl w:val="1"/>
          <w:numId w:val="2"/>
        </w:numPr>
        <w:divId w:val="55123588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Note: HB</w:t>
      </w:r>
      <w:r w:rsidR="003F48C9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674 = cannot </w:t>
      </w:r>
      <w:r w:rsidR="009C61BC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“suspend” off campus any </w:t>
      </w:r>
      <w:proofErr w:type="spellStart"/>
      <w:r w:rsidR="009C61BC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Sp</w:t>
      </w:r>
      <w:proofErr w:type="spellEnd"/>
      <w:r w:rsidR="009C61BC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Ed child 2</w:t>
      </w:r>
      <w:r w:rsidR="009C61BC" w:rsidRPr="009C61BC">
        <w:rPr>
          <w:rFonts w:ascii="UICTFontTextStyleTallBody" w:eastAsia="Times New Roman" w:hAnsi="UICTFontTextStyleTallBody" w:cs="Times New Roman"/>
          <w:color w:val="000000"/>
          <w:sz w:val="26"/>
          <w:szCs w:val="26"/>
          <w:vertAlign w:val="superscript"/>
        </w:rPr>
        <w:t>nd</w:t>
      </w:r>
      <w:r w:rsidR="009C61BC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grade or </w:t>
      </w:r>
      <w:r w:rsidR="0074273F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younger, unless it’s a “mandatory placement”</w:t>
      </w:r>
    </w:p>
    <w:p w:rsidR="000C5502" w:rsidRDefault="00C7377C" w:rsidP="000C5502">
      <w:pPr>
        <w:pStyle w:val="ListParagraph"/>
        <w:numPr>
          <w:ilvl w:val="0"/>
          <w:numId w:val="2"/>
        </w:numPr>
        <w:divId w:val="55123588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Topics in </w:t>
      </w:r>
      <w:r w:rsidR="00EF5D32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“note taking guide” of interest</w:t>
      </w:r>
    </w:p>
    <w:p w:rsidR="00EF5D32" w:rsidRDefault="00EF5D32" w:rsidP="00EF5D32">
      <w:pPr>
        <w:pStyle w:val="ListParagraph"/>
        <w:numPr>
          <w:ilvl w:val="1"/>
          <w:numId w:val="2"/>
        </w:numPr>
        <w:divId w:val="55123588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Transition planning document/guide was updated by OSERS May 2017</w:t>
      </w:r>
    </w:p>
    <w:p w:rsidR="00EF5D32" w:rsidRDefault="00EC7E70" w:rsidP="00EC7E70">
      <w:pPr>
        <w:pStyle w:val="ListParagraph"/>
        <w:numPr>
          <w:ilvl w:val="2"/>
          <w:numId w:val="2"/>
        </w:numPr>
        <w:divId w:val="55123588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Be sure we are using those guidelines; see link in handout</w:t>
      </w:r>
    </w:p>
    <w:p w:rsidR="00EC7E70" w:rsidRDefault="00874AA0" w:rsidP="00EC7E70">
      <w:pPr>
        <w:pStyle w:val="ListParagraph"/>
        <w:numPr>
          <w:ilvl w:val="1"/>
          <w:numId w:val="2"/>
        </w:numPr>
        <w:divId w:val="55123588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Natural Disaster recovery/response: see link docs from NASP and CHADD</w:t>
      </w:r>
    </w:p>
    <w:p w:rsidR="00E87A71" w:rsidRDefault="009C35A7" w:rsidP="00E87A71">
      <w:pPr>
        <w:pStyle w:val="ListParagraph"/>
        <w:numPr>
          <w:ilvl w:val="1"/>
          <w:numId w:val="2"/>
        </w:numPr>
        <w:divId w:val="55123588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SP 11 outcomes: </w:t>
      </w:r>
    </w:p>
    <w:p w:rsidR="00F53952" w:rsidRDefault="0027590F" w:rsidP="00E87A71">
      <w:pPr>
        <w:pStyle w:val="ListParagraph"/>
        <w:numPr>
          <w:ilvl w:val="2"/>
          <w:numId w:val="2"/>
        </w:numPr>
        <w:divId w:val="55123588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DNQs = 19% for Reg4, Texas = 20%</w:t>
      </w:r>
    </w:p>
    <w:p w:rsidR="00E87A71" w:rsidRDefault="00E87A71" w:rsidP="00E87A71">
      <w:pPr>
        <w:pStyle w:val="ListParagraph"/>
        <w:numPr>
          <w:ilvl w:val="2"/>
          <w:numId w:val="2"/>
        </w:numPr>
        <w:divId w:val="55123588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Total out of timelines: Reg4 accounted for</w:t>
      </w:r>
      <w:r w:rsidR="0002071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1/3 of State, which is excessive because Reg4’s population only = 24% of state</w:t>
      </w:r>
      <w:r w:rsidR="00C32496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enrollment</w:t>
      </w:r>
    </w:p>
    <w:p w:rsidR="00C32496" w:rsidRDefault="00C32496" w:rsidP="00C32496">
      <w:pPr>
        <w:pStyle w:val="ListParagraph"/>
        <w:numPr>
          <w:ilvl w:val="3"/>
          <w:numId w:val="2"/>
        </w:numPr>
        <w:divId w:val="55123588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This may be related to the Chronicle article/increase in referrals</w:t>
      </w:r>
    </w:p>
    <w:p w:rsidR="00575D4F" w:rsidRDefault="00E73239" w:rsidP="00E73239">
      <w:pPr>
        <w:pStyle w:val="ListParagraph"/>
        <w:numPr>
          <w:ilvl w:val="1"/>
          <w:numId w:val="2"/>
        </w:numPr>
        <w:divId w:val="55123588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proofErr w:type="spellStart"/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Sp</w:t>
      </w:r>
      <w:proofErr w:type="spellEnd"/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Ed 101 on demand webinar, session #</w:t>
      </w:r>
      <w:r w:rsidR="00575D4F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1344034</w:t>
      </w:r>
    </w:p>
    <w:p w:rsidR="00E73239" w:rsidRDefault="00E73239" w:rsidP="00E73239">
      <w:pPr>
        <w:pStyle w:val="ListParagraph"/>
        <w:numPr>
          <w:ilvl w:val="2"/>
          <w:numId w:val="2"/>
        </w:numPr>
        <w:divId w:val="55123588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lastRenderedPageBreak/>
        <w:t>2 hours</w:t>
      </w:r>
      <w:r w:rsidR="00C37A89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, 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Covers all the terminology and basic </w:t>
      </w:r>
      <w:proofErr w:type="spellStart"/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Sp</w:t>
      </w:r>
      <w:proofErr w:type="spellEnd"/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Ed pr</w:t>
      </w:r>
      <w:r w:rsidR="00C37A89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ocess for newbies and gen </w:t>
      </w:r>
      <w:proofErr w:type="spellStart"/>
      <w:r w:rsidR="00C37A89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ed</w:t>
      </w:r>
      <w:proofErr w:type="spellEnd"/>
      <w:r w:rsidR="00C37A89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, etc</w:t>
      </w:r>
      <w:proofErr w:type="gramStart"/>
      <w:r w:rsidR="00C37A89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..</w:t>
      </w:r>
      <w:proofErr w:type="gramEnd"/>
    </w:p>
    <w:p w:rsidR="00F04144" w:rsidRDefault="000B0027" w:rsidP="00F04144">
      <w:pPr>
        <w:pStyle w:val="ListParagraph"/>
        <w:numPr>
          <w:ilvl w:val="1"/>
          <w:numId w:val="2"/>
        </w:numPr>
        <w:divId w:val="55123588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Legislation </w:t>
      </w:r>
    </w:p>
    <w:p w:rsidR="000B0027" w:rsidRDefault="000B0027" w:rsidP="000B0027">
      <w:pPr>
        <w:pStyle w:val="ListParagraph"/>
        <w:numPr>
          <w:ilvl w:val="2"/>
          <w:numId w:val="2"/>
        </w:numPr>
        <w:divId w:val="55123588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HB1886: </w:t>
      </w:r>
    </w:p>
    <w:p w:rsidR="000B0027" w:rsidRDefault="000B0027" w:rsidP="000B0027">
      <w:pPr>
        <w:pStyle w:val="ListParagraph"/>
        <w:numPr>
          <w:ilvl w:val="3"/>
          <w:numId w:val="2"/>
        </w:numPr>
        <w:divId w:val="55123588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Must have a transition planning process and designated </w:t>
      </w:r>
      <w:r w:rsidR="00AB5DF6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point person in the district</w:t>
      </w:r>
    </w:p>
    <w:p w:rsidR="00AB5DF6" w:rsidRDefault="00AB5DF6" w:rsidP="000B0027">
      <w:pPr>
        <w:pStyle w:val="ListParagraph"/>
        <w:numPr>
          <w:ilvl w:val="3"/>
          <w:numId w:val="2"/>
        </w:numPr>
        <w:divId w:val="55123588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Dyslexia Screening: “all st</w:t>
      </w:r>
      <w:r w:rsidR="007D7953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udents shall be screened by the end of first grade”, this is </w:t>
      </w:r>
      <w:proofErr w:type="gramStart"/>
      <w:r w:rsidR="007D7953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not</w:t>
      </w:r>
      <w:proofErr w:type="gramEnd"/>
      <w:r w:rsidR="007D7953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proofErr w:type="gramStart"/>
      <w:r w:rsidR="007D7953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further</w:t>
      </w:r>
      <w:proofErr w:type="gramEnd"/>
      <w:r w:rsidR="007D7953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specified and therefore can/should be met by the mandated K-2 reading assessments already required by the state, but the issue is whether that data is actually being used to specifically address the description of Dyslexia in the Dyslexia Handbook.</w:t>
      </w:r>
    </w:p>
    <w:p w:rsidR="00186076" w:rsidRDefault="00AC50B4" w:rsidP="00186076">
      <w:pPr>
        <w:pStyle w:val="ListParagraph"/>
        <w:numPr>
          <w:ilvl w:val="2"/>
          <w:numId w:val="2"/>
        </w:numPr>
        <w:divId w:val="55123588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HB 657:</w:t>
      </w:r>
    </w:p>
    <w:p w:rsidR="00AC50B4" w:rsidRDefault="00063E03" w:rsidP="00AC50B4">
      <w:pPr>
        <w:pStyle w:val="ListParagraph"/>
        <w:numPr>
          <w:ilvl w:val="3"/>
          <w:numId w:val="2"/>
        </w:numPr>
        <w:divId w:val="55123588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If </w:t>
      </w:r>
      <w:proofErr w:type="spellStart"/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Sp</w:t>
      </w:r>
      <w:proofErr w:type="spellEnd"/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Ed student </w:t>
      </w:r>
      <w:proofErr w:type="gramStart"/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doesn’t</w:t>
      </w:r>
      <w:proofErr w:type="gramEnd"/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pass STARR in 5</w:t>
      </w:r>
      <w:r w:rsidRPr="00063E03">
        <w:rPr>
          <w:rFonts w:ascii="UICTFontTextStyleTallBody" w:eastAsia="Times New Roman" w:hAnsi="UICTFontTextStyleTallBody" w:cs="Times New Roman"/>
          <w:color w:val="000000"/>
          <w:sz w:val="26"/>
          <w:szCs w:val="26"/>
          <w:vertAlign w:val="superscript"/>
        </w:rPr>
        <w:t>th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or 8</w:t>
      </w:r>
      <w:r w:rsidRPr="00063E03">
        <w:rPr>
          <w:rFonts w:ascii="UICTFontTextStyleTallBody" w:eastAsia="Times New Roman" w:hAnsi="UICTFontTextStyleTallBody" w:cs="Times New Roman"/>
          <w:color w:val="000000"/>
          <w:sz w:val="26"/>
          <w:szCs w:val="26"/>
          <w:vertAlign w:val="superscript"/>
        </w:rPr>
        <w:t>th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on first cycle, the ARD can convene to decide promotion and exempt from SSI and also exempt from second STAAR administration.</w:t>
      </w:r>
    </w:p>
    <w:p w:rsidR="00CC4C1B" w:rsidRDefault="0097147F" w:rsidP="00CC4C1B">
      <w:pPr>
        <w:pStyle w:val="ListParagraph"/>
        <w:numPr>
          <w:ilvl w:val="1"/>
          <w:numId w:val="2"/>
        </w:numPr>
        <w:divId w:val="55123588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Dyslexia training: multidisciplinary team training, March 6 and 7 2018, stay tuned for session number</w:t>
      </w:r>
    </w:p>
    <w:p w:rsidR="00E20DF4" w:rsidRDefault="00E20DF4" w:rsidP="00E20DF4">
      <w:pPr>
        <w:pStyle w:val="ListParagraph"/>
        <w:numPr>
          <w:ilvl w:val="2"/>
          <w:numId w:val="2"/>
        </w:numPr>
        <w:divId w:val="55123588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Teams of 5: Dyslexia teacher, </w:t>
      </w:r>
      <w:proofErr w:type="spellStart"/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Diag</w:t>
      </w:r>
      <w:proofErr w:type="spellEnd"/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, LSSP</w:t>
      </w:r>
      <w:r w:rsidR="00727893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, 504 Coordinator, and SLP</w:t>
      </w:r>
    </w:p>
    <w:p w:rsidR="00727893" w:rsidRDefault="00727893" w:rsidP="00727893">
      <w:pPr>
        <w:pStyle w:val="ListParagraph"/>
        <w:numPr>
          <w:ilvl w:val="3"/>
          <w:numId w:val="2"/>
        </w:numPr>
        <w:divId w:val="55123588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proofErr w:type="gramStart"/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Maybe send our leads?</w:t>
      </w:r>
      <w:proofErr w:type="gramEnd"/>
    </w:p>
    <w:p w:rsidR="00187DAD" w:rsidRDefault="00187DAD" w:rsidP="00187DAD">
      <w:pPr>
        <w:pStyle w:val="ListParagraph"/>
        <w:ind w:left="2520"/>
        <w:divId w:val="55123588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:rsidR="00CC4C1B" w:rsidRPr="00CC4C1B" w:rsidRDefault="00634D84" w:rsidP="00CC4C1B">
      <w:pPr>
        <w:pStyle w:val="ListParagraph"/>
        <w:numPr>
          <w:ilvl w:val="0"/>
          <w:numId w:val="2"/>
        </w:numPr>
        <w:divId w:val="55123588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We received one copy each of the </w:t>
      </w:r>
      <w:proofErr w:type="spellStart"/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Feifer</w:t>
      </w:r>
      <w:proofErr w:type="spellEnd"/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Reading and Feiffer Math test kits!</w:t>
      </w:r>
      <w:r w:rsidR="00F04144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</w:p>
    <w:p w:rsidR="00BC70BC" w:rsidRDefault="00BC70BC" w:rsidP="005E56D0">
      <w:pPr>
        <w:pStyle w:val="ListParagraph"/>
        <w:numPr>
          <w:ilvl w:val="0"/>
          <w:numId w:val="2"/>
        </w:numPr>
        <w:divId w:val="55123588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We received one copy each of the following books: </w:t>
      </w:r>
    </w:p>
    <w:p w:rsidR="00BC70BC" w:rsidRDefault="00BC70BC" w:rsidP="00BC70BC">
      <w:pPr>
        <w:pStyle w:val="ListParagraph"/>
        <w:numPr>
          <w:ilvl w:val="1"/>
          <w:numId w:val="2"/>
        </w:numPr>
        <w:divId w:val="55123588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3A18D7">
        <w:rPr>
          <w:rFonts w:ascii="UICTFontTextStyleTallBody" w:eastAsia="Times New Roman" w:hAnsi="UICTFontTextStyleTallBody" w:cs="Times New Roman"/>
          <w:color w:val="000000"/>
          <w:sz w:val="26"/>
          <w:szCs w:val="26"/>
          <w:u w:val="single"/>
        </w:rPr>
        <w:t xml:space="preserve">Integrating </w:t>
      </w:r>
      <w:proofErr w:type="spellStart"/>
      <w:r w:rsidRPr="003A18D7">
        <w:rPr>
          <w:rFonts w:ascii="UICTFontTextStyleTallBody" w:eastAsia="Times New Roman" w:hAnsi="UICTFontTextStyleTallBody" w:cs="Times New Roman"/>
          <w:color w:val="000000"/>
          <w:sz w:val="26"/>
          <w:szCs w:val="26"/>
          <w:u w:val="single"/>
        </w:rPr>
        <w:t>RtI</w:t>
      </w:r>
      <w:proofErr w:type="spellEnd"/>
      <w:r w:rsidRPr="003A18D7">
        <w:rPr>
          <w:rFonts w:ascii="UICTFontTextStyleTallBody" w:eastAsia="Times New Roman" w:hAnsi="UICTFontTextStyleTallBody" w:cs="Times New Roman"/>
          <w:color w:val="000000"/>
          <w:sz w:val="26"/>
          <w:szCs w:val="26"/>
          <w:u w:val="single"/>
        </w:rPr>
        <w:t xml:space="preserve"> with Cognitive Neuropsychology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Feifer</w:t>
      </w:r>
      <w:proofErr w:type="spellEnd"/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and </w:t>
      </w:r>
      <w:proofErr w:type="spellStart"/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Toffalo</w:t>
      </w:r>
      <w:proofErr w:type="spellEnd"/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, 2007</w:t>
      </w:r>
    </w:p>
    <w:p w:rsidR="00BC70BC" w:rsidRPr="00E87A71" w:rsidRDefault="00BC70BC" w:rsidP="00BC70BC">
      <w:pPr>
        <w:pStyle w:val="ListParagraph"/>
        <w:numPr>
          <w:ilvl w:val="1"/>
          <w:numId w:val="2"/>
        </w:numPr>
        <w:divId w:val="551235881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3A18D7">
        <w:rPr>
          <w:rFonts w:ascii="UICTFontTextStyleTallBody" w:eastAsia="Times New Roman" w:hAnsi="UICTFontTextStyleTallBody" w:cs="Times New Roman"/>
          <w:color w:val="000000"/>
          <w:sz w:val="26"/>
          <w:szCs w:val="26"/>
          <w:u w:val="single"/>
        </w:rPr>
        <w:t>The Neuropsychology of Mathematics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Feifer</w:t>
      </w:r>
      <w:proofErr w:type="spellEnd"/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2017</w:t>
      </w:r>
    </w:p>
    <w:sectPr w:rsidR="00BC70BC" w:rsidRPr="00E87A71" w:rsidSect="00E908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ICTFontTextStyleTallBody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3E1F"/>
    <w:multiLevelType w:val="hybridMultilevel"/>
    <w:tmpl w:val="B818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B6254"/>
    <w:multiLevelType w:val="hybridMultilevel"/>
    <w:tmpl w:val="E6109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56"/>
    <w:rsid w:val="00020710"/>
    <w:rsid w:val="00024CE1"/>
    <w:rsid w:val="00063E03"/>
    <w:rsid w:val="000B0027"/>
    <w:rsid w:val="000C5502"/>
    <w:rsid w:val="000F2383"/>
    <w:rsid w:val="00186076"/>
    <w:rsid w:val="00187DAD"/>
    <w:rsid w:val="002633FC"/>
    <w:rsid w:val="0027590F"/>
    <w:rsid w:val="00291342"/>
    <w:rsid w:val="003679B0"/>
    <w:rsid w:val="003A18D7"/>
    <w:rsid w:val="003F48C9"/>
    <w:rsid w:val="004144A9"/>
    <w:rsid w:val="00423B52"/>
    <w:rsid w:val="00563159"/>
    <w:rsid w:val="00573060"/>
    <w:rsid w:val="00575D4F"/>
    <w:rsid w:val="005E56D0"/>
    <w:rsid w:val="00634D84"/>
    <w:rsid w:val="006F0219"/>
    <w:rsid w:val="00710D80"/>
    <w:rsid w:val="00727893"/>
    <w:rsid w:val="00732FD5"/>
    <w:rsid w:val="0074273F"/>
    <w:rsid w:val="00752116"/>
    <w:rsid w:val="007D7953"/>
    <w:rsid w:val="00874AA0"/>
    <w:rsid w:val="00930685"/>
    <w:rsid w:val="00930BB4"/>
    <w:rsid w:val="00950854"/>
    <w:rsid w:val="0097147F"/>
    <w:rsid w:val="009C35A7"/>
    <w:rsid w:val="009C61BC"/>
    <w:rsid w:val="009F340F"/>
    <w:rsid w:val="00A82F0A"/>
    <w:rsid w:val="00A90656"/>
    <w:rsid w:val="00AB5DF6"/>
    <w:rsid w:val="00AC50B4"/>
    <w:rsid w:val="00B132DF"/>
    <w:rsid w:val="00B43059"/>
    <w:rsid w:val="00BC70BC"/>
    <w:rsid w:val="00C32496"/>
    <w:rsid w:val="00C37A89"/>
    <w:rsid w:val="00C45C3F"/>
    <w:rsid w:val="00C7377C"/>
    <w:rsid w:val="00CC4576"/>
    <w:rsid w:val="00CC4C1B"/>
    <w:rsid w:val="00D507D1"/>
    <w:rsid w:val="00D809C3"/>
    <w:rsid w:val="00DD3E28"/>
    <w:rsid w:val="00DD640F"/>
    <w:rsid w:val="00DF5C28"/>
    <w:rsid w:val="00E20DF4"/>
    <w:rsid w:val="00E72CE2"/>
    <w:rsid w:val="00E73239"/>
    <w:rsid w:val="00E87A71"/>
    <w:rsid w:val="00E90835"/>
    <w:rsid w:val="00EB75CF"/>
    <w:rsid w:val="00EC7E70"/>
    <w:rsid w:val="00EF5D32"/>
    <w:rsid w:val="00F04144"/>
    <w:rsid w:val="00F5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601CC-C7D2-FE41-8709-80A0D971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6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c4.net/portals/seps/meeting-no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Jones</dc:creator>
  <cp:keywords/>
  <dc:description/>
  <cp:lastModifiedBy>Misti Mead</cp:lastModifiedBy>
  <cp:revision>2</cp:revision>
  <dcterms:created xsi:type="dcterms:W3CDTF">2017-10-18T16:18:00Z</dcterms:created>
  <dcterms:modified xsi:type="dcterms:W3CDTF">2017-10-18T16:18:00Z</dcterms:modified>
</cp:coreProperties>
</file>