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EE797A" w14:textId="77777777" w:rsidR="00B54817" w:rsidRDefault="00B54817" w:rsidP="00B54817">
      <w:pPr>
        <w:spacing w:after="12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  <w:r w:rsidRPr="00B54817">
        <w:rPr>
          <w:rFonts w:ascii="Harrington" w:hAnsi="Harrington"/>
          <w:b/>
          <w:noProof/>
          <w:sz w:val="28"/>
          <w:szCs w:val="28"/>
        </w:rPr>
        <w:t xml:space="preserve">Special Education Department Chair </w:t>
      </w:r>
      <w:r w:rsidR="002A0460">
        <w:rPr>
          <w:rFonts w:ascii="Harrington" w:hAnsi="Harrington"/>
          <w:b/>
          <w:noProof/>
          <w:sz w:val="28"/>
          <w:szCs w:val="28"/>
        </w:rPr>
        <w:t>Agenda</w:t>
      </w:r>
    </w:p>
    <w:p w14:paraId="17784B2A" w14:textId="4C010435" w:rsidR="00B54817" w:rsidRPr="00B54817" w:rsidRDefault="004132BA" w:rsidP="00B54817">
      <w:pPr>
        <w:spacing w:after="120" w:line="240" w:lineRule="auto"/>
        <w:jc w:val="center"/>
        <w:rPr>
          <w:rFonts w:ascii="Harrington" w:hAnsi="Harrington"/>
          <w:b/>
          <w:noProof/>
          <w:sz w:val="28"/>
          <w:szCs w:val="28"/>
        </w:rPr>
      </w:pPr>
      <w:r>
        <w:rPr>
          <w:rFonts w:ascii="Harrington" w:hAnsi="Harrington"/>
          <w:b/>
          <w:noProof/>
          <w:sz w:val="28"/>
          <w:szCs w:val="28"/>
        </w:rPr>
        <w:t>October 25, 2017</w:t>
      </w:r>
    </w:p>
    <w:tbl>
      <w:tblPr>
        <w:tblStyle w:val="TableGrid"/>
        <w:tblW w:w="11304" w:type="dxa"/>
        <w:tblLayout w:type="fixed"/>
        <w:tblLook w:val="04A0" w:firstRow="1" w:lastRow="0" w:firstColumn="1" w:lastColumn="0" w:noHBand="0" w:noVBand="1"/>
      </w:tblPr>
      <w:tblGrid>
        <w:gridCol w:w="1998"/>
        <w:gridCol w:w="3960"/>
        <w:gridCol w:w="5346"/>
      </w:tblGrid>
      <w:tr w:rsidR="000C0E70" w14:paraId="08561E77" w14:textId="77777777" w:rsidTr="007226E8">
        <w:trPr>
          <w:trHeight w:val="440"/>
        </w:trPr>
        <w:tc>
          <w:tcPr>
            <w:tcW w:w="1998" w:type="dxa"/>
            <w:vAlign w:val="center"/>
          </w:tcPr>
          <w:p w14:paraId="65676AD8" w14:textId="77777777" w:rsidR="000C0E70" w:rsidRPr="007226E8" w:rsidRDefault="000C0E70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Topic</w:t>
            </w:r>
          </w:p>
        </w:tc>
        <w:tc>
          <w:tcPr>
            <w:tcW w:w="3960" w:type="dxa"/>
            <w:vAlign w:val="center"/>
          </w:tcPr>
          <w:p w14:paraId="05C184CB" w14:textId="77777777" w:rsidR="000C0E70" w:rsidRPr="007226E8" w:rsidRDefault="00826E0D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Issues</w:t>
            </w:r>
          </w:p>
        </w:tc>
        <w:tc>
          <w:tcPr>
            <w:tcW w:w="5346" w:type="dxa"/>
            <w:vAlign w:val="center"/>
          </w:tcPr>
          <w:p w14:paraId="1FC3F4A7" w14:textId="77777777" w:rsidR="000C0E70" w:rsidRPr="007226E8" w:rsidRDefault="000C0E70" w:rsidP="000C0E70">
            <w:pPr>
              <w:jc w:val="center"/>
              <w:rPr>
                <w:rFonts w:ascii="Candara" w:hAnsi="Candara"/>
                <w:b/>
                <w:sz w:val="28"/>
                <w:szCs w:val="28"/>
              </w:rPr>
            </w:pPr>
            <w:r w:rsidRPr="007226E8">
              <w:rPr>
                <w:rFonts w:ascii="Candara" w:hAnsi="Candara"/>
                <w:b/>
                <w:sz w:val="28"/>
                <w:szCs w:val="28"/>
              </w:rPr>
              <w:t>Notes</w:t>
            </w:r>
          </w:p>
        </w:tc>
      </w:tr>
      <w:tr w:rsidR="007226E8" w14:paraId="180DDE01" w14:textId="77777777" w:rsidTr="007226E8">
        <w:trPr>
          <w:trHeight w:val="701"/>
        </w:trPr>
        <w:tc>
          <w:tcPr>
            <w:tcW w:w="11304" w:type="dxa"/>
            <w:gridSpan w:val="3"/>
            <w:vAlign w:val="center"/>
          </w:tcPr>
          <w:p w14:paraId="1DFEFC42" w14:textId="1D2D9325" w:rsidR="007226E8" w:rsidRPr="007226E8" w:rsidRDefault="007226E8" w:rsidP="007226E8">
            <w:pPr>
              <w:jc w:val="center"/>
              <w:rPr>
                <w:rFonts w:ascii="Candara" w:hAnsi="Candara"/>
                <w:b/>
              </w:rPr>
            </w:pPr>
            <w:r w:rsidRPr="007226E8">
              <w:rPr>
                <w:rFonts w:ascii="Candara" w:hAnsi="Candara"/>
                <w:b/>
                <w:sz w:val="44"/>
                <w:szCs w:val="24"/>
              </w:rPr>
              <w:t>Breakfast &amp; Welcome!</w:t>
            </w:r>
          </w:p>
        </w:tc>
      </w:tr>
      <w:tr w:rsidR="00AB6516" w14:paraId="3D451DFD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61793F56" w14:textId="1F4E9301" w:rsidR="00AB6516" w:rsidRDefault="00AB6516" w:rsidP="00B54817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Legal Issues</w:t>
            </w:r>
            <w:r w:rsidR="007226E8">
              <w:rPr>
                <w:rFonts w:ascii="Candara" w:hAnsi="Candara"/>
                <w:sz w:val="24"/>
                <w:szCs w:val="24"/>
              </w:rPr>
              <w:t xml:space="preserve"> &amp; more</w:t>
            </w:r>
          </w:p>
        </w:tc>
        <w:tc>
          <w:tcPr>
            <w:tcW w:w="3960" w:type="dxa"/>
          </w:tcPr>
          <w:p w14:paraId="702ECF9D" w14:textId="7D511EDC" w:rsidR="00AB6516" w:rsidRPr="00B8799D" w:rsidRDefault="00B8799D" w:rsidP="00B8799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- </w:t>
            </w:r>
            <w:r w:rsidR="000A2B10" w:rsidRPr="00B8799D">
              <w:rPr>
                <w:rFonts w:ascii="Candara" w:hAnsi="Candara"/>
              </w:rPr>
              <w:t>SE Director Meeting</w:t>
            </w:r>
          </w:p>
          <w:p w14:paraId="1A145B49" w14:textId="3341A366" w:rsidR="000A2B10" w:rsidRPr="00B8799D" w:rsidRDefault="00B8799D" w:rsidP="00B8799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0A2B10" w:rsidRPr="00B8799D">
              <w:rPr>
                <w:rFonts w:ascii="Candara" w:hAnsi="Candara"/>
              </w:rPr>
              <w:t>GCASE Fall Forum</w:t>
            </w:r>
            <w:r w:rsidR="008D2AEA" w:rsidRPr="00B8799D">
              <w:rPr>
                <w:rFonts w:ascii="Candara" w:hAnsi="Candara"/>
              </w:rPr>
              <w:t xml:space="preserve">: </w:t>
            </w:r>
          </w:p>
        </w:tc>
        <w:tc>
          <w:tcPr>
            <w:tcW w:w="5346" w:type="dxa"/>
          </w:tcPr>
          <w:p w14:paraId="6AB78293" w14:textId="71BF5F08" w:rsidR="00AB6516" w:rsidRPr="00F53DFE" w:rsidRDefault="00AB6516" w:rsidP="004132BA">
            <w:pPr>
              <w:pStyle w:val="ListParagraph"/>
              <w:rPr>
                <w:rFonts w:ascii="Candara" w:hAnsi="Candara"/>
              </w:rPr>
            </w:pPr>
          </w:p>
        </w:tc>
      </w:tr>
      <w:tr w:rsidR="00E440A5" w14:paraId="19CDEE3A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2E74371A" w14:textId="77777777" w:rsidR="00E440A5" w:rsidRPr="00E440A5" w:rsidRDefault="00E440A5" w:rsidP="00E440A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440A5">
              <w:rPr>
                <w:rFonts w:ascii="Candara" w:hAnsi="Candara"/>
                <w:sz w:val="24"/>
                <w:szCs w:val="24"/>
              </w:rPr>
              <w:t>Assistive</w:t>
            </w:r>
          </w:p>
          <w:p w14:paraId="5752C03C" w14:textId="3B72B86E" w:rsidR="00E440A5" w:rsidRDefault="00E440A5" w:rsidP="00E440A5">
            <w:pPr>
              <w:jc w:val="center"/>
              <w:rPr>
                <w:rFonts w:ascii="Candara" w:hAnsi="Candara"/>
                <w:sz w:val="24"/>
                <w:szCs w:val="24"/>
              </w:rPr>
            </w:pPr>
            <w:r w:rsidRPr="00E440A5">
              <w:rPr>
                <w:rFonts w:ascii="Candara" w:hAnsi="Candara"/>
                <w:sz w:val="24"/>
                <w:szCs w:val="24"/>
              </w:rPr>
              <w:t>Technology</w:t>
            </w:r>
          </w:p>
        </w:tc>
        <w:tc>
          <w:tcPr>
            <w:tcW w:w="3960" w:type="dxa"/>
          </w:tcPr>
          <w:p w14:paraId="12B1DD04" w14:textId="384444E4" w:rsidR="00E440A5" w:rsidRDefault="00B8799D" w:rsidP="00B8799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E440A5" w:rsidRPr="00B8799D">
              <w:rPr>
                <w:rFonts w:ascii="Candara" w:hAnsi="Candara"/>
              </w:rPr>
              <w:t xml:space="preserve">Documenting AT in </w:t>
            </w:r>
            <w:proofErr w:type="spellStart"/>
            <w:r w:rsidR="00E440A5" w:rsidRPr="00B8799D">
              <w:rPr>
                <w:rFonts w:ascii="Candara" w:hAnsi="Candara"/>
              </w:rPr>
              <w:t>esped</w:t>
            </w:r>
            <w:proofErr w:type="spellEnd"/>
          </w:p>
          <w:p w14:paraId="2E13B333" w14:textId="1C375D4B" w:rsidR="00920CC6" w:rsidRPr="00B8799D" w:rsidRDefault="00920CC6" w:rsidP="00B8799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-speech to text</w:t>
            </w:r>
          </w:p>
          <w:p w14:paraId="6058696C" w14:textId="77777777" w:rsidR="00E440A5" w:rsidRDefault="00B8799D" w:rsidP="00B8799D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="00E440A5" w:rsidRPr="00B8799D">
              <w:rPr>
                <w:rFonts w:ascii="Candara" w:hAnsi="Candara"/>
              </w:rPr>
              <w:t>Readworks.org</w:t>
            </w:r>
          </w:p>
          <w:p w14:paraId="1CA58FD9" w14:textId="54B935F9" w:rsidR="009F6685" w:rsidRPr="00B8799D" w:rsidRDefault="009F6685" w:rsidP="00B8799D">
            <w:pPr>
              <w:rPr>
                <w:rFonts w:ascii="Candara" w:hAnsi="Candara"/>
              </w:rPr>
            </w:pPr>
          </w:p>
        </w:tc>
        <w:tc>
          <w:tcPr>
            <w:tcW w:w="5346" w:type="dxa"/>
          </w:tcPr>
          <w:p w14:paraId="6ABB5E74" w14:textId="53E0C160" w:rsidR="00E440A5" w:rsidRDefault="009F6685" w:rsidP="009F6685">
            <w:pPr>
              <w:rPr>
                <w:rFonts w:eastAsia="Times New Roman"/>
              </w:rPr>
            </w:pPr>
            <w:hyperlink r:id="rId5" w:history="1">
              <w:r w:rsidRPr="009F6685">
                <w:rPr>
                  <w:rStyle w:val="Hyperlink"/>
                  <w:rFonts w:eastAsia="Times New Roman"/>
                </w:rPr>
                <w:t>https://www.surveymonkey.com/r/HarveyAT</w:t>
              </w:r>
            </w:hyperlink>
          </w:p>
          <w:p w14:paraId="706763C0" w14:textId="77777777" w:rsidR="00920CC6" w:rsidRDefault="00920CC6" w:rsidP="009F6685">
            <w:pPr>
              <w:rPr>
                <w:rFonts w:eastAsia="Times New Roman"/>
              </w:rPr>
            </w:pPr>
          </w:p>
          <w:p w14:paraId="168C2757" w14:textId="496AC1D3" w:rsidR="00920CC6" w:rsidRPr="009F6685" w:rsidRDefault="00920CC6" w:rsidP="00920CC6">
            <w:pPr>
              <w:pStyle w:val="NormalWeb"/>
              <w:rPr>
                <w:rFonts w:ascii="Candara" w:hAnsi="Candara"/>
              </w:rPr>
            </w:pPr>
            <w:hyperlink r:id="rId6" w:history="1">
              <w:r>
                <w:rPr>
                  <w:rStyle w:val="Hyperlink"/>
                  <w:rFonts w:ascii="Calibri" w:hAnsi="Calibri"/>
                </w:rPr>
                <w:t>https://deerpark.schoolobjects.com//forms/public/welcome.aspx?sid=053f9c67-9216-4b31-92f4-4f29e41ff761&amp;orgid=35ae6967-15d3-4919-b430-6475e7fc46d3</w:t>
              </w:r>
            </w:hyperlink>
          </w:p>
        </w:tc>
      </w:tr>
      <w:tr w:rsidR="00920CC6" w14:paraId="6CFBE192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29D56CE3" w14:textId="5091EA7B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New Student Transfer Paperwork</w:t>
            </w:r>
          </w:p>
        </w:tc>
        <w:tc>
          <w:tcPr>
            <w:tcW w:w="3960" w:type="dxa"/>
          </w:tcPr>
          <w:p w14:paraId="7BBF0FD0" w14:textId="17DE7046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-folders from Denise Batchelor</w:t>
            </w:r>
          </w:p>
        </w:tc>
        <w:tc>
          <w:tcPr>
            <w:tcW w:w="5346" w:type="dxa"/>
          </w:tcPr>
          <w:p w14:paraId="6BCE861C" w14:textId="77777777" w:rsidR="00920CC6" w:rsidRDefault="00920CC6" w:rsidP="00920CC6">
            <w:pPr>
              <w:pStyle w:val="ListParagraph"/>
              <w:rPr>
                <w:rFonts w:ascii="Candara" w:hAnsi="Candara"/>
              </w:rPr>
            </w:pPr>
          </w:p>
        </w:tc>
      </w:tr>
      <w:tr w:rsidR="00920CC6" w14:paraId="5F64ACDD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31175671" w14:textId="7AD04B6B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Neurodiversity in the Classroom</w:t>
            </w:r>
          </w:p>
        </w:tc>
        <w:tc>
          <w:tcPr>
            <w:tcW w:w="3960" w:type="dxa"/>
          </w:tcPr>
          <w:p w14:paraId="675BF308" w14:textId="5445459B" w:rsidR="00920CC6" w:rsidRPr="006B011A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-Stephanie Rainer</w:t>
            </w:r>
          </w:p>
        </w:tc>
        <w:tc>
          <w:tcPr>
            <w:tcW w:w="5346" w:type="dxa"/>
          </w:tcPr>
          <w:p w14:paraId="4D876CC5" w14:textId="77777777" w:rsidR="00920CC6" w:rsidRDefault="00920CC6" w:rsidP="00920CC6">
            <w:pPr>
              <w:pStyle w:val="ListParagraph"/>
              <w:rPr>
                <w:rFonts w:ascii="Candara" w:hAnsi="Candara"/>
              </w:rPr>
            </w:pPr>
          </w:p>
        </w:tc>
      </w:tr>
      <w:tr w:rsidR="00920CC6" w14:paraId="75089367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0559FD19" w14:textId="687B0723" w:rsidR="00920CC6" w:rsidRPr="00E440A5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Department Chair Responsibilities</w:t>
            </w:r>
          </w:p>
        </w:tc>
        <w:tc>
          <w:tcPr>
            <w:tcW w:w="3960" w:type="dxa"/>
          </w:tcPr>
          <w:p w14:paraId="64DAACF0" w14:textId="67E25F1C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Meet at least 1-2 times per month with team to disseminate campus and district information</w:t>
            </w:r>
          </w:p>
          <w:p w14:paraId="684F6658" w14:textId="36C6AC78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Sign in sheet to document training </w:t>
            </w:r>
          </w:p>
        </w:tc>
        <w:tc>
          <w:tcPr>
            <w:tcW w:w="5346" w:type="dxa"/>
          </w:tcPr>
          <w:p w14:paraId="49163BFF" w14:textId="77777777" w:rsidR="00920CC6" w:rsidRDefault="00920CC6" w:rsidP="00920CC6">
            <w:pPr>
              <w:pStyle w:val="ListParagraph"/>
              <w:rPr>
                <w:rFonts w:ascii="Candara" w:hAnsi="Candara"/>
              </w:rPr>
            </w:pPr>
          </w:p>
        </w:tc>
      </w:tr>
      <w:tr w:rsidR="00920CC6" w14:paraId="1A804725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3A48624" w14:textId="7758B292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Continuum of Services</w:t>
            </w:r>
          </w:p>
        </w:tc>
        <w:tc>
          <w:tcPr>
            <w:tcW w:w="3960" w:type="dxa"/>
          </w:tcPr>
          <w:p w14:paraId="6157D813" w14:textId="02C054A3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Core Plus More</w:t>
            </w:r>
          </w:p>
          <w:p w14:paraId="19BAD937" w14:textId="61613AD6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All Students are General Ed Students some receive Special Education Services</w:t>
            </w:r>
          </w:p>
        </w:tc>
        <w:tc>
          <w:tcPr>
            <w:tcW w:w="5346" w:type="dxa"/>
          </w:tcPr>
          <w:p w14:paraId="602F437B" w14:textId="4A9EB4AE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shared with Elementary principals</w:t>
            </w:r>
          </w:p>
          <w:p w14:paraId="6FCB314D" w14:textId="784B36C4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 will share at JH and HS principal meetings</w:t>
            </w:r>
          </w:p>
          <w:p w14:paraId="302BC70F" w14:textId="648512CE" w:rsidR="00920CC6" w:rsidRPr="00B8799D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11212FCF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709810AE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Special Education 101</w:t>
            </w:r>
          </w:p>
        </w:tc>
        <w:tc>
          <w:tcPr>
            <w:tcW w:w="3960" w:type="dxa"/>
          </w:tcPr>
          <w:p w14:paraId="13C6C3F8" w14:textId="03AD2F60" w:rsidR="00920CC6" w:rsidRPr="00B8799D" w:rsidRDefault="00920CC6" w:rsidP="00920CC6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IEP goal development/PLAAFP </w:t>
            </w:r>
            <w:r w:rsidRPr="00B8799D">
              <w:rPr>
                <w:rFonts w:ascii="Candara" w:hAnsi="Candara"/>
                <w:sz w:val="18"/>
                <w:szCs w:val="18"/>
              </w:rPr>
              <w:t>(Region 20)</w:t>
            </w:r>
          </w:p>
          <w:p w14:paraId="03682206" w14:textId="3586D3FE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Schedule of Services</w:t>
            </w:r>
          </w:p>
          <w:p w14:paraId="684E23DD" w14:textId="6EC59C15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proofErr w:type="spellStart"/>
            <w:r w:rsidRPr="00B8799D">
              <w:rPr>
                <w:rFonts w:ascii="Candara" w:hAnsi="Candara"/>
              </w:rPr>
              <w:t>Acc</w:t>
            </w:r>
            <w:proofErr w:type="spellEnd"/>
            <w:r w:rsidRPr="00B8799D">
              <w:rPr>
                <w:rFonts w:ascii="Candara" w:hAnsi="Candara"/>
              </w:rPr>
              <w:t>/Mod -80% mastery expected</w:t>
            </w:r>
          </w:p>
          <w:p w14:paraId="7A645B3E" w14:textId="43F16CF7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Transportation- March</w:t>
            </w:r>
          </w:p>
          <w:p w14:paraId="188A9CA1" w14:textId="0006D61C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IEP Amendments – on </w:t>
            </w:r>
            <w:proofErr w:type="spellStart"/>
            <w:r w:rsidRPr="00B8799D">
              <w:rPr>
                <w:rFonts w:ascii="Candara" w:hAnsi="Candara"/>
              </w:rPr>
              <w:t>Weebly</w:t>
            </w:r>
            <w:proofErr w:type="spellEnd"/>
            <w:r w:rsidRPr="00B8799D">
              <w:rPr>
                <w:rFonts w:ascii="Candara" w:hAnsi="Candara"/>
              </w:rPr>
              <w:t>, but will add to Canvas for easy access</w:t>
            </w:r>
          </w:p>
        </w:tc>
        <w:tc>
          <w:tcPr>
            <w:tcW w:w="5346" w:type="dxa"/>
          </w:tcPr>
          <w:p w14:paraId="5B58F4AF" w14:textId="16133CE1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All documents are in Canvas</w:t>
            </w:r>
          </w:p>
          <w:p w14:paraId="292E4DA9" w14:textId="79239CB5" w:rsidR="00920CC6" w:rsidRPr="007E3BAE" w:rsidRDefault="00920CC6" w:rsidP="00920CC6">
            <w:pPr>
              <w:pStyle w:val="ListParagraph"/>
              <w:rPr>
                <w:rFonts w:ascii="Candara" w:hAnsi="Candara"/>
              </w:rPr>
            </w:pPr>
          </w:p>
        </w:tc>
      </w:tr>
      <w:tr w:rsidR="00920CC6" w14:paraId="4B05066D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D86011E" w14:textId="395432D6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</w:t>
            </w:r>
          </w:p>
        </w:tc>
        <w:tc>
          <w:tcPr>
            <w:tcW w:w="3960" w:type="dxa"/>
          </w:tcPr>
          <w:p w14:paraId="61FCF30A" w14:textId="1319D715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TETN Changes (Robert Meyer handout)</w:t>
            </w:r>
          </w:p>
          <w:p w14:paraId="38431059" w14:textId="44318BA4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Address current </w:t>
            </w:r>
            <w:r w:rsidRPr="00B8799D">
              <w:rPr>
                <w:rFonts w:ascii="Candara" w:hAnsi="Candara"/>
                <w:b/>
              </w:rPr>
              <w:t>and</w:t>
            </w:r>
            <w:r w:rsidRPr="00B8799D">
              <w:rPr>
                <w:rFonts w:ascii="Candara" w:hAnsi="Candara"/>
              </w:rPr>
              <w:t xml:space="preserve"> next year in </w:t>
            </w:r>
            <w:proofErr w:type="spellStart"/>
            <w:r w:rsidRPr="00B8799D">
              <w:rPr>
                <w:rFonts w:ascii="Candara" w:hAnsi="Candara"/>
              </w:rPr>
              <w:t>eSped</w:t>
            </w:r>
            <w:proofErr w:type="spellEnd"/>
          </w:p>
          <w:p w14:paraId="1885CF56" w14:textId="506705D4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Oral Admin (students change level of support)</w:t>
            </w:r>
          </w:p>
        </w:tc>
        <w:tc>
          <w:tcPr>
            <w:tcW w:w="5346" w:type="dxa"/>
          </w:tcPr>
          <w:p w14:paraId="00E7094A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*HS re-testers for December still use the 2017 accommodations</w:t>
            </w:r>
          </w:p>
          <w:p w14:paraId="75F76E6C" w14:textId="77777777" w:rsidR="00920CC6" w:rsidRDefault="00920CC6" w:rsidP="00920CC6">
            <w:pPr>
              <w:rPr>
                <w:rFonts w:ascii="Candara" w:hAnsi="Candara"/>
              </w:rPr>
            </w:pPr>
          </w:p>
          <w:p w14:paraId="7986C6B5" w14:textId="3788A916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5794B70E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7012C874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STAAR Alt 2</w:t>
            </w:r>
          </w:p>
        </w:tc>
        <w:tc>
          <w:tcPr>
            <w:tcW w:w="3960" w:type="dxa"/>
          </w:tcPr>
          <w:p w14:paraId="09BC1C7C" w14:textId="5C028986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Preview: March 19-March 30</w:t>
            </w:r>
          </w:p>
          <w:p w14:paraId="227713A2" w14:textId="64905ADC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Assessment: April 2-April 20</w:t>
            </w:r>
          </w:p>
          <w:p w14:paraId="0720AB63" w14:textId="074B01FC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17-18 Educator Guide on-line TEA</w:t>
            </w:r>
          </w:p>
          <w:p w14:paraId="73029942" w14:textId="124A9DC9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New Test Admin Manual not yet posted</w:t>
            </w:r>
          </w:p>
          <w:p w14:paraId="161FA986" w14:textId="3D132707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Allowable Accommodations</w:t>
            </w:r>
          </w:p>
          <w:p w14:paraId="56ABAD1B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Participation Requirements</w:t>
            </w:r>
          </w:p>
          <w:p w14:paraId="0FD76E91" w14:textId="0368FE75" w:rsidR="00920CC6" w:rsidRPr="000C0E70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-Change to Medical exemption</w:t>
            </w:r>
          </w:p>
        </w:tc>
        <w:tc>
          <w:tcPr>
            <w:tcW w:w="5346" w:type="dxa"/>
          </w:tcPr>
          <w:p w14:paraId="045CA9D7" w14:textId="13C70300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We will schedule a meeting with SLC teachers</w:t>
            </w:r>
            <w:r>
              <w:rPr>
                <w:rFonts w:ascii="Candara" w:hAnsi="Candara"/>
              </w:rPr>
              <w:t xml:space="preserve"> &amp; anyone who administers STAAR Alt</w:t>
            </w:r>
          </w:p>
        </w:tc>
      </w:tr>
      <w:tr w:rsidR="00920CC6" w14:paraId="67FDB221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0937FEDA" w14:textId="617C0698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Benchmarks &amp; CBAs</w:t>
            </w:r>
          </w:p>
        </w:tc>
        <w:tc>
          <w:tcPr>
            <w:tcW w:w="3960" w:type="dxa"/>
          </w:tcPr>
          <w:p w14:paraId="4FEDADDB" w14:textId="14A87121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Office 365 Site/Elem – S Drive</w:t>
            </w:r>
          </w:p>
          <w:p w14:paraId="4438B23C" w14:textId="1CDE1F73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Oral Administration- Snap &amp; Read</w:t>
            </w:r>
            <w:proofErr w:type="gramStart"/>
            <w:r w:rsidRPr="00B8799D">
              <w:rPr>
                <w:rFonts w:ascii="Candara" w:hAnsi="Candara"/>
              </w:rPr>
              <w:t>???</w:t>
            </w:r>
            <w:proofErr w:type="gramEnd"/>
            <w:r w:rsidRPr="00B8799D">
              <w:rPr>
                <w:rFonts w:ascii="Candara" w:hAnsi="Candara"/>
              </w:rPr>
              <w:t xml:space="preserve"> For Math, Science, SS</w:t>
            </w:r>
          </w:p>
        </w:tc>
        <w:tc>
          <w:tcPr>
            <w:tcW w:w="5346" w:type="dxa"/>
          </w:tcPr>
          <w:p w14:paraId="4E1A74BF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18DE426F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76650A40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Universal Screener/</w:t>
            </w:r>
          </w:p>
          <w:p w14:paraId="7942712E" w14:textId="05039B2F" w:rsidR="00920CC6" w:rsidRPr="00E67B83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Progress Monitoring</w:t>
            </w:r>
          </w:p>
        </w:tc>
        <w:tc>
          <w:tcPr>
            <w:tcW w:w="3960" w:type="dxa"/>
          </w:tcPr>
          <w:p w14:paraId="440D164E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Elementary – Star Ren (reading &amp; math)</w:t>
            </w:r>
          </w:p>
          <w:p w14:paraId="40203EF0" w14:textId="6A71CC5E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Junior High – MSTAR/Star Ren</w:t>
            </w:r>
          </w:p>
          <w:p w14:paraId="04FCE22F" w14:textId="2F08FFD8" w:rsidR="00920CC6" w:rsidRPr="00E440A5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    </w:t>
            </w:r>
          </w:p>
        </w:tc>
        <w:tc>
          <w:tcPr>
            <w:tcW w:w="5346" w:type="dxa"/>
          </w:tcPr>
          <w:p w14:paraId="10C18F07" w14:textId="6A2F3AEB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-JH- math Universal = MSTAR, PM = STAR Ren</w:t>
            </w:r>
          </w:p>
          <w:p w14:paraId="747DCAE9" w14:textId="5152A275" w:rsidR="00920CC6" w:rsidRPr="00E440A5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Reading Universal &amp; PM = STAR Ren   (can still use Aims web to monitor reading fluency)</w:t>
            </w:r>
          </w:p>
        </w:tc>
      </w:tr>
      <w:tr w:rsidR="00920CC6" w14:paraId="6F15CB12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5F732C50" w14:textId="1E966FDD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proofErr w:type="spellStart"/>
            <w:r>
              <w:rPr>
                <w:rFonts w:ascii="Candara" w:hAnsi="Candara"/>
                <w:sz w:val="24"/>
                <w:szCs w:val="24"/>
              </w:rPr>
              <w:t>eStar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andara" w:hAnsi="Candara"/>
                <w:sz w:val="24"/>
                <w:szCs w:val="24"/>
              </w:rPr>
              <w:t>esped</w:t>
            </w:r>
            <w:proofErr w:type="spellEnd"/>
            <w:r>
              <w:rPr>
                <w:rFonts w:ascii="Candara" w:hAnsi="Candara"/>
                <w:sz w:val="24"/>
                <w:szCs w:val="24"/>
              </w:rPr>
              <w:t>)</w:t>
            </w:r>
          </w:p>
        </w:tc>
        <w:tc>
          <w:tcPr>
            <w:tcW w:w="3960" w:type="dxa"/>
          </w:tcPr>
          <w:p w14:paraId="669D58BB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-DRAFT- ONLY for Annual ARD (not initials) &amp; you need to notify other ARD participants when starting a draft</w:t>
            </w:r>
          </w:p>
          <w:p w14:paraId="1BB5587E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-Archiving – correct folders</w:t>
            </w:r>
          </w:p>
          <w:p w14:paraId="6077F12C" w14:textId="542AA4F0" w:rsidR="00A94DF3" w:rsidRDefault="00A94DF3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-phone contacts – Archive at the end of the year and delete so the next year starts over</w:t>
            </w:r>
            <w:bookmarkStart w:id="0" w:name="_GoBack"/>
            <w:bookmarkEnd w:id="0"/>
          </w:p>
        </w:tc>
        <w:tc>
          <w:tcPr>
            <w:tcW w:w="5346" w:type="dxa"/>
          </w:tcPr>
          <w:p w14:paraId="746C0557" w14:textId="77777777" w:rsidR="00920CC6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3872D0CD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3FDF4B8B" w14:textId="67C7F5EE" w:rsidR="00920CC6" w:rsidRPr="00E67B83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SLPs</w:t>
            </w:r>
          </w:p>
        </w:tc>
        <w:tc>
          <w:tcPr>
            <w:tcW w:w="3960" w:type="dxa"/>
          </w:tcPr>
          <w:p w14:paraId="551FB6EE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Not on DCs monitoring lists</w:t>
            </w:r>
          </w:p>
          <w:p w14:paraId="7461E6E3" w14:textId="183823A0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-Jennifer Hartis is the Lead Speech Path and Pam McClean is their primary supervisor</w:t>
            </w:r>
          </w:p>
        </w:tc>
        <w:tc>
          <w:tcPr>
            <w:tcW w:w="5346" w:type="dxa"/>
          </w:tcPr>
          <w:p w14:paraId="0D1194EB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-they do provide instructional services, but also function as assessment staff.</w:t>
            </w:r>
          </w:p>
          <w:p w14:paraId="6AE39909" w14:textId="6A652072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-they do not perform all the same responsibilities as teachers</w:t>
            </w:r>
          </w:p>
        </w:tc>
      </w:tr>
      <w:tr w:rsidR="00920CC6" w14:paraId="6E312979" w14:textId="77777777" w:rsidTr="00920CC6">
        <w:trPr>
          <w:trHeight w:val="1017"/>
        </w:trPr>
        <w:tc>
          <w:tcPr>
            <w:tcW w:w="1998" w:type="dxa"/>
            <w:shd w:val="clear" w:color="auto" w:fill="auto"/>
            <w:vAlign w:val="center"/>
          </w:tcPr>
          <w:p w14:paraId="3619DD96" w14:textId="50732DB2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Updating Goals &amp; Objectives</w:t>
            </w:r>
          </w:p>
        </w:tc>
        <w:tc>
          <w:tcPr>
            <w:tcW w:w="3960" w:type="dxa"/>
            <w:shd w:val="clear" w:color="auto" w:fill="auto"/>
          </w:tcPr>
          <w:p w14:paraId="3341D448" w14:textId="6E4F6B93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 xml:space="preserve">Who updates related services in </w:t>
            </w:r>
            <w:proofErr w:type="spellStart"/>
            <w:r w:rsidRPr="00B8799D">
              <w:rPr>
                <w:rFonts w:ascii="Candara" w:hAnsi="Candara"/>
              </w:rPr>
              <w:t>esped</w:t>
            </w:r>
            <w:proofErr w:type="spellEnd"/>
            <w:r w:rsidRPr="00B8799D">
              <w:rPr>
                <w:rFonts w:ascii="Candara" w:hAnsi="Candara"/>
              </w:rPr>
              <w:t>?</w:t>
            </w:r>
          </w:p>
          <w:p w14:paraId="61DD8766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B8799D">
              <w:rPr>
                <w:rFonts w:ascii="Candara" w:hAnsi="Candara"/>
              </w:rPr>
              <w:t>Collaborative Approach (MDT)</w:t>
            </w:r>
          </w:p>
          <w:p w14:paraId="195684C2" w14:textId="06167A1E" w:rsidR="00920CC6" w:rsidRPr="00B8799D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-consideration for AI, VI and SI … Updating IEP goals/objectives</w:t>
            </w:r>
          </w:p>
        </w:tc>
        <w:tc>
          <w:tcPr>
            <w:tcW w:w="5346" w:type="dxa"/>
            <w:shd w:val="clear" w:color="auto" w:fill="auto"/>
          </w:tcPr>
          <w:p w14:paraId="272FC1F9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2C5668CB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03B18732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Child Outcome Summary Form</w:t>
            </w:r>
          </w:p>
        </w:tc>
        <w:tc>
          <w:tcPr>
            <w:tcW w:w="3960" w:type="dxa"/>
          </w:tcPr>
          <w:p w14:paraId="04EDFC71" w14:textId="77777777" w:rsidR="00920CC6" w:rsidRDefault="00920CC6" w:rsidP="00920CC6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Students ages 3-6yrs old</w:t>
            </w:r>
          </w:p>
          <w:p w14:paraId="4171D415" w14:textId="77777777" w:rsidR="00920CC6" w:rsidRDefault="00920CC6" w:rsidP="00920CC6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Complete in </w:t>
            </w:r>
            <w:proofErr w:type="spellStart"/>
            <w:r>
              <w:rPr>
                <w:rFonts w:ascii="Candara" w:hAnsi="Candara"/>
              </w:rPr>
              <w:t>eSped</w:t>
            </w:r>
            <w:proofErr w:type="spellEnd"/>
          </w:p>
          <w:p w14:paraId="6D36E829" w14:textId="77777777" w:rsidR="00920CC6" w:rsidRDefault="00920CC6" w:rsidP="00920CC6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Handouts: </w:t>
            </w:r>
          </w:p>
          <w:p w14:paraId="7695A6FD" w14:textId="77777777" w:rsidR="00920CC6" w:rsidRDefault="00920CC6" w:rsidP="00920CC6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1. Decision Tree for summary rating discussions      </w:t>
            </w:r>
          </w:p>
          <w:p w14:paraId="58232158" w14:textId="572C2968" w:rsidR="00920CC6" w:rsidRDefault="00920CC6" w:rsidP="00920CC6">
            <w:pPr>
              <w:pStyle w:val="ListParagraph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2.  SPP Indicator 7: Early Childhood outcomes facts and questions</w:t>
            </w:r>
          </w:p>
        </w:tc>
        <w:tc>
          <w:tcPr>
            <w:tcW w:w="5346" w:type="dxa"/>
          </w:tcPr>
          <w:p w14:paraId="33FA7B76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1332FFD4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55EE5FFE" w14:textId="24D752A1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In-Service Reflection</w:t>
            </w:r>
          </w:p>
        </w:tc>
        <w:tc>
          <w:tcPr>
            <w:tcW w:w="3960" w:type="dxa"/>
          </w:tcPr>
          <w:p w14:paraId="34E582EB" w14:textId="3E171882" w:rsidR="00920CC6" w:rsidRDefault="00920CC6" w:rsidP="00920CC6">
            <w:pPr>
              <w:pStyle w:val="ListParagraph"/>
              <w:numPr>
                <w:ilvl w:val="0"/>
                <w:numId w:val="9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Related Services</w:t>
            </w:r>
          </w:p>
        </w:tc>
        <w:tc>
          <w:tcPr>
            <w:tcW w:w="5346" w:type="dxa"/>
          </w:tcPr>
          <w:p w14:paraId="63DC3D92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31FB6084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018B0A0B" w14:textId="4EFE0B05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Region 4- Dyslexia Program</w:t>
            </w:r>
          </w:p>
        </w:tc>
        <w:tc>
          <w:tcPr>
            <w:tcW w:w="3960" w:type="dxa"/>
          </w:tcPr>
          <w:p w14:paraId="166A4D80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-Pam was given a promo code for a reduced cost</w:t>
            </w:r>
          </w:p>
          <w:p w14:paraId="4E0CF94C" w14:textId="6BB42F3E" w:rsidR="00920CC6" w:rsidRPr="006B011A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-send additional Sped teachers</w:t>
            </w:r>
          </w:p>
        </w:tc>
        <w:tc>
          <w:tcPr>
            <w:tcW w:w="5346" w:type="dxa"/>
          </w:tcPr>
          <w:p w14:paraId="62C4C661" w14:textId="77777777" w:rsidR="00920CC6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06501368" w14:textId="77777777" w:rsidTr="18A19FCD">
        <w:trPr>
          <w:trHeight w:val="1017"/>
        </w:trPr>
        <w:tc>
          <w:tcPr>
            <w:tcW w:w="1998" w:type="dxa"/>
            <w:vAlign w:val="center"/>
          </w:tcPr>
          <w:p w14:paraId="05792CEC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Training Dates</w:t>
            </w:r>
          </w:p>
        </w:tc>
        <w:tc>
          <w:tcPr>
            <w:tcW w:w="3960" w:type="dxa"/>
          </w:tcPr>
          <w:p w14:paraId="18FC97DF" w14:textId="16713C24" w:rsidR="00920CC6" w:rsidRPr="006B011A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6B011A">
              <w:rPr>
                <w:rFonts w:ascii="Candara" w:hAnsi="Candara"/>
              </w:rPr>
              <w:t>Oct. 31- Snap &amp; Read AM &amp; PM</w:t>
            </w:r>
          </w:p>
          <w:p w14:paraId="26B0442E" w14:textId="59202062" w:rsidR="00920CC6" w:rsidRPr="006B011A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6B011A">
              <w:rPr>
                <w:rFonts w:ascii="Candara" w:hAnsi="Candara"/>
              </w:rPr>
              <w:t>Oct. 30 &amp; 31- Co-Teach Site visits</w:t>
            </w:r>
          </w:p>
          <w:p w14:paraId="4FC3E2BF" w14:textId="5A535A3E" w:rsidR="00920CC6" w:rsidRPr="006B011A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6B011A">
              <w:rPr>
                <w:rFonts w:ascii="Candara" w:hAnsi="Candara"/>
              </w:rPr>
              <w:t>Nov. 8</w:t>
            </w:r>
            <w:r w:rsidRPr="006B011A">
              <w:rPr>
                <w:rFonts w:ascii="Candara" w:hAnsi="Candara"/>
                <w:vertAlign w:val="superscript"/>
              </w:rPr>
              <w:t>th</w:t>
            </w:r>
            <w:r w:rsidRPr="006B011A">
              <w:rPr>
                <w:rFonts w:ascii="Candara" w:hAnsi="Candara"/>
              </w:rPr>
              <w:t xml:space="preserve"> – Translator Training</w:t>
            </w:r>
          </w:p>
          <w:p w14:paraId="09E48848" w14:textId="328868F4" w:rsidR="00920CC6" w:rsidRPr="006B011A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  <w:r w:rsidRPr="006B011A">
              <w:rPr>
                <w:rFonts w:ascii="Candara" w:hAnsi="Candara"/>
              </w:rPr>
              <w:t xml:space="preserve">GCASE December 8, 2017 </w:t>
            </w:r>
          </w:p>
        </w:tc>
        <w:tc>
          <w:tcPr>
            <w:tcW w:w="5346" w:type="dxa"/>
          </w:tcPr>
          <w:p w14:paraId="7A57F4B4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October 30</w:t>
            </w:r>
            <w:r w:rsidRPr="00921318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– FJH AM &amp; DWJH PM</w:t>
            </w:r>
          </w:p>
          <w:p w14:paraId="7708B1B5" w14:textId="55ACB214" w:rsidR="00920CC6" w:rsidRPr="000C0E70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October 31</w:t>
            </w:r>
            <w:r w:rsidRPr="00E67B83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- </w:t>
            </w:r>
          </w:p>
        </w:tc>
      </w:tr>
      <w:tr w:rsidR="00920CC6" w14:paraId="10583ECD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8406EF1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CPI</w:t>
            </w:r>
          </w:p>
        </w:tc>
        <w:tc>
          <w:tcPr>
            <w:tcW w:w="3960" w:type="dxa"/>
          </w:tcPr>
          <w:p w14:paraId="0EEA6B3C" w14:textId="77777777" w:rsidR="00920CC6" w:rsidRDefault="00920CC6" w:rsidP="00920CC6">
            <w:pPr>
              <w:rPr>
                <w:rFonts w:ascii="Candara" w:hAnsi="Candara"/>
              </w:rPr>
            </w:pPr>
            <w:r w:rsidRPr="00164F21">
              <w:rPr>
                <w:rFonts w:ascii="Candara" w:hAnsi="Candara"/>
                <w:u w:val="single"/>
              </w:rPr>
              <w:t>Full Course Trainings</w:t>
            </w:r>
            <w:r>
              <w:rPr>
                <w:rFonts w:ascii="Candara" w:hAnsi="Candara"/>
              </w:rPr>
              <w:t xml:space="preserve">:  </w:t>
            </w:r>
          </w:p>
          <w:p w14:paraId="429B7D0D" w14:textId="5933882A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November 30</w:t>
            </w:r>
            <w:r w:rsidRPr="00E67B8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, January 30</w:t>
            </w:r>
            <w:r w:rsidRPr="00E67B83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>, April 24th</w:t>
            </w:r>
          </w:p>
          <w:p w14:paraId="2DB66164" w14:textId="77777777" w:rsidR="00920CC6" w:rsidRPr="00B102EB" w:rsidRDefault="00920CC6" w:rsidP="00920CC6">
            <w:pPr>
              <w:rPr>
                <w:rFonts w:ascii="Candara" w:hAnsi="Candara"/>
                <w:sz w:val="16"/>
                <w:szCs w:val="16"/>
              </w:rPr>
            </w:pPr>
          </w:p>
          <w:p w14:paraId="2A7BCF98" w14:textId="77777777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  <w:u w:val="single"/>
              </w:rPr>
              <w:t>Refresher</w:t>
            </w:r>
            <w:r w:rsidRPr="00164F21">
              <w:rPr>
                <w:rFonts w:ascii="Candara" w:hAnsi="Candara"/>
                <w:u w:val="single"/>
              </w:rPr>
              <w:t xml:space="preserve"> Course Trainings</w:t>
            </w:r>
            <w:r>
              <w:rPr>
                <w:rFonts w:ascii="Candara" w:hAnsi="Candara"/>
              </w:rPr>
              <w:t xml:space="preserve">: </w:t>
            </w:r>
          </w:p>
          <w:p w14:paraId="6AE1BA3F" w14:textId="4616197A" w:rsidR="00920CC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January 9</w:t>
            </w:r>
            <w:r w:rsidRPr="00164F21">
              <w:rPr>
                <w:rFonts w:ascii="Candara" w:hAnsi="Candara"/>
                <w:vertAlign w:val="superscript"/>
              </w:rPr>
              <w:t>th</w:t>
            </w:r>
            <w:r>
              <w:rPr>
                <w:rFonts w:ascii="Candara" w:hAnsi="Candara"/>
              </w:rPr>
              <w:t xml:space="preserve">    12:00—3:00</w:t>
            </w:r>
          </w:p>
          <w:p w14:paraId="239770DC" w14:textId="2C99DF7A" w:rsidR="00920CC6" w:rsidRPr="006E64AC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May 1</w:t>
            </w:r>
            <w:r w:rsidRPr="00E67B83">
              <w:rPr>
                <w:rFonts w:ascii="Candara" w:hAnsi="Candara"/>
                <w:vertAlign w:val="superscript"/>
              </w:rPr>
              <w:t>st</w:t>
            </w:r>
            <w:r>
              <w:rPr>
                <w:rFonts w:ascii="Candara" w:hAnsi="Candara"/>
              </w:rPr>
              <w:t xml:space="preserve">              8:00-11:00</w:t>
            </w:r>
          </w:p>
        </w:tc>
        <w:tc>
          <w:tcPr>
            <w:tcW w:w="5346" w:type="dxa"/>
          </w:tcPr>
          <w:p w14:paraId="5FAAE66F" w14:textId="1E6832F9" w:rsidR="00920CC6" w:rsidRPr="000C0E70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We will have at least 1 full and 1 refresher during the summer. </w:t>
            </w:r>
          </w:p>
        </w:tc>
      </w:tr>
      <w:tr w:rsidR="00920CC6" w14:paraId="7C04AB13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A79CEA9" w14:textId="7777777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lastRenderedPageBreak/>
              <w:t>Purchase Orders</w:t>
            </w:r>
          </w:p>
        </w:tc>
        <w:tc>
          <w:tcPr>
            <w:tcW w:w="3960" w:type="dxa"/>
          </w:tcPr>
          <w:p w14:paraId="3826E35C" w14:textId="77777777" w:rsidR="00920CC6" w:rsidRDefault="00920CC6" w:rsidP="00920CC6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Must include S&amp;H with total</w:t>
            </w:r>
          </w:p>
          <w:p w14:paraId="030144B6" w14:textId="77777777" w:rsidR="00920CC6" w:rsidRDefault="00920CC6" w:rsidP="00920CC6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Turn packing slips in to Carol Carter</w:t>
            </w:r>
          </w:p>
        </w:tc>
        <w:tc>
          <w:tcPr>
            <w:tcW w:w="5346" w:type="dxa"/>
          </w:tcPr>
          <w:p w14:paraId="1D963CFA" w14:textId="77777777" w:rsidR="00920CC6" w:rsidRDefault="00920CC6" w:rsidP="00920CC6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Turn in Kroger receipt and yellow form</w:t>
            </w:r>
          </w:p>
          <w:p w14:paraId="7452369D" w14:textId="46125EC5" w:rsidR="00920CC6" w:rsidRPr="006E64AC" w:rsidRDefault="00920CC6" w:rsidP="00920CC6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Supply orders due by January 12,2018</w:t>
            </w:r>
          </w:p>
        </w:tc>
      </w:tr>
      <w:tr w:rsidR="00920CC6" w14:paraId="43DC27E7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354ADD4A" w14:textId="14722A11" w:rsidR="00920CC6" w:rsidRDefault="00920CC6" w:rsidP="00920CC6">
            <w:pPr>
              <w:jc w:val="center"/>
            </w:pPr>
            <w:r>
              <w:t>Unique Learning</w:t>
            </w:r>
          </w:p>
        </w:tc>
        <w:tc>
          <w:tcPr>
            <w:tcW w:w="3960" w:type="dxa"/>
          </w:tcPr>
          <w:p w14:paraId="006C810E" w14:textId="77777777" w:rsidR="00920CC6" w:rsidRPr="00AF5399" w:rsidRDefault="00920CC6" w:rsidP="00920CC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User Accounts</w:t>
            </w:r>
          </w:p>
          <w:p w14:paraId="2D9C0C3D" w14:textId="1DCB7981" w:rsidR="00920CC6" w:rsidRDefault="00920CC6" w:rsidP="00920CC6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w:r>
              <w:t>All expire in December, but Karen Page has already renewed</w:t>
            </w:r>
          </w:p>
        </w:tc>
        <w:tc>
          <w:tcPr>
            <w:tcW w:w="5346" w:type="dxa"/>
          </w:tcPr>
          <w:p w14:paraId="27711D24" w14:textId="52307D0C" w:rsidR="00920CC6" w:rsidRDefault="00920CC6" w:rsidP="00920CC6"/>
        </w:tc>
      </w:tr>
      <w:tr w:rsidR="00920CC6" w14:paraId="3753D243" w14:textId="77777777" w:rsidTr="18A19FCD">
        <w:trPr>
          <w:trHeight w:val="1063"/>
        </w:trPr>
        <w:tc>
          <w:tcPr>
            <w:tcW w:w="1998" w:type="dxa"/>
            <w:vAlign w:val="center"/>
          </w:tcPr>
          <w:p w14:paraId="4E1C5436" w14:textId="75140F51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Para &amp; Teacher Schedules</w:t>
            </w:r>
          </w:p>
        </w:tc>
        <w:tc>
          <w:tcPr>
            <w:tcW w:w="3960" w:type="dxa"/>
          </w:tcPr>
          <w:p w14:paraId="5A57843D" w14:textId="3B5AC8E8" w:rsidR="00920CC6" w:rsidRPr="00B5152E" w:rsidRDefault="00920CC6" w:rsidP="00920CC6">
            <w:pPr>
              <w:pStyle w:val="ListParagraph"/>
              <w:numPr>
                <w:ilvl w:val="0"/>
                <w:numId w:val="10"/>
              </w:num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Updated student lists and staff schedules (send at end of each 9 </w:t>
            </w:r>
            <w:proofErr w:type="spellStart"/>
            <w:r>
              <w:rPr>
                <w:rFonts w:ascii="Candara" w:hAnsi="Candara"/>
              </w:rPr>
              <w:t>wks</w:t>
            </w:r>
            <w:proofErr w:type="spellEnd"/>
            <w:r>
              <w:rPr>
                <w:rFonts w:ascii="Candara" w:hAnsi="Candara"/>
              </w:rPr>
              <w:t>)</w:t>
            </w:r>
          </w:p>
        </w:tc>
        <w:tc>
          <w:tcPr>
            <w:tcW w:w="5346" w:type="dxa"/>
          </w:tcPr>
          <w:p w14:paraId="008C590C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  <w:tr w:rsidR="00920CC6" w14:paraId="73A7BBE5" w14:textId="77777777" w:rsidTr="007226E8">
        <w:trPr>
          <w:trHeight w:val="890"/>
        </w:trPr>
        <w:tc>
          <w:tcPr>
            <w:tcW w:w="1998" w:type="dxa"/>
          </w:tcPr>
          <w:p w14:paraId="29B4E0CF" w14:textId="428A7F57" w:rsidR="00920CC6" w:rsidRDefault="00920CC6" w:rsidP="00920CC6">
            <w:pPr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Burning Questions or Needs</w:t>
            </w:r>
          </w:p>
        </w:tc>
        <w:tc>
          <w:tcPr>
            <w:tcW w:w="3960" w:type="dxa"/>
          </w:tcPr>
          <w:p w14:paraId="2F94B9A0" w14:textId="77777777" w:rsidR="00920CC6" w:rsidRPr="00BD6B96" w:rsidRDefault="00920CC6" w:rsidP="00920CC6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>???????</w:t>
            </w:r>
          </w:p>
        </w:tc>
        <w:tc>
          <w:tcPr>
            <w:tcW w:w="5346" w:type="dxa"/>
          </w:tcPr>
          <w:p w14:paraId="61568B94" w14:textId="77777777" w:rsidR="00920CC6" w:rsidRPr="000C0E70" w:rsidRDefault="00920CC6" w:rsidP="00920CC6">
            <w:pPr>
              <w:rPr>
                <w:rFonts w:ascii="Candara" w:hAnsi="Candara"/>
              </w:rPr>
            </w:pPr>
          </w:p>
        </w:tc>
      </w:tr>
    </w:tbl>
    <w:p w14:paraId="11FDDCCA" w14:textId="21591155" w:rsidR="00425F8E" w:rsidRPr="00B54817" w:rsidRDefault="001F2800" w:rsidP="003F1496">
      <w:pPr>
        <w:rPr>
          <w:rFonts w:ascii="Candara" w:hAnsi="Candara"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2E8E80B3" wp14:editId="44A60633">
            <wp:simplePos x="0" y="0"/>
            <wp:positionH relativeFrom="margin">
              <wp:posOffset>0</wp:posOffset>
            </wp:positionH>
            <wp:positionV relativeFrom="paragraph">
              <wp:posOffset>314326</wp:posOffset>
            </wp:positionV>
            <wp:extent cx="1301574" cy="1276350"/>
            <wp:effectExtent l="95250" t="95250" r="89535" b="95250"/>
            <wp:wrapNone/>
            <wp:docPr id="1" name="irc_mi" descr="Image result for tell me something 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ell me something goo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8831">
                      <a:off x="0" y="0"/>
                      <a:ext cx="1301574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25F8E" w:rsidRPr="00B54817" w:rsidSect="00826E0D">
      <w:pgSz w:w="12240" w:h="15840"/>
      <w:pgMar w:top="1008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DB8"/>
    <w:multiLevelType w:val="hybridMultilevel"/>
    <w:tmpl w:val="EC40DD5A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0E2D023B"/>
    <w:multiLevelType w:val="hybridMultilevel"/>
    <w:tmpl w:val="95AC5E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F2E82"/>
    <w:multiLevelType w:val="hybridMultilevel"/>
    <w:tmpl w:val="AFA85758"/>
    <w:lvl w:ilvl="0" w:tplc="0ECC1128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63BD5"/>
    <w:multiLevelType w:val="hybridMultilevel"/>
    <w:tmpl w:val="8F9E3472"/>
    <w:lvl w:ilvl="0" w:tplc="3AA2DA42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7790F"/>
    <w:multiLevelType w:val="hybridMultilevel"/>
    <w:tmpl w:val="142668D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439BC"/>
    <w:multiLevelType w:val="hybridMultilevel"/>
    <w:tmpl w:val="D35058B6"/>
    <w:lvl w:ilvl="0" w:tplc="FBD4B08E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6376A"/>
    <w:multiLevelType w:val="hybridMultilevel"/>
    <w:tmpl w:val="21EEFFDC"/>
    <w:lvl w:ilvl="0" w:tplc="FFFFFFFF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C811D63"/>
    <w:multiLevelType w:val="hybridMultilevel"/>
    <w:tmpl w:val="2598A9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C56349"/>
    <w:multiLevelType w:val="hybridMultilevel"/>
    <w:tmpl w:val="4F980A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DF30B0"/>
    <w:multiLevelType w:val="hybridMultilevel"/>
    <w:tmpl w:val="252206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B55FD"/>
    <w:multiLevelType w:val="hybridMultilevel"/>
    <w:tmpl w:val="277AE32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811F6"/>
    <w:multiLevelType w:val="hybridMultilevel"/>
    <w:tmpl w:val="2C40E17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9963A6"/>
    <w:multiLevelType w:val="hybridMultilevel"/>
    <w:tmpl w:val="488C95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1F5D13"/>
    <w:multiLevelType w:val="hybridMultilevel"/>
    <w:tmpl w:val="10D6510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746589"/>
    <w:multiLevelType w:val="hybridMultilevel"/>
    <w:tmpl w:val="F6E8C8F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9525D"/>
    <w:multiLevelType w:val="hybridMultilevel"/>
    <w:tmpl w:val="1B7E3916"/>
    <w:lvl w:ilvl="0" w:tplc="8C729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4054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6CCD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B0A5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040B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F2F1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BEF9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C4D4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46B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34A84"/>
    <w:multiLevelType w:val="hybridMultilevel"/>
    <w:tmpl w:val="3716A482"/>
    <w:lvl w:ilvl="0" w:tplc="84009C1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05251"/>
    <w:multiLevelType w:val="hybridMultilevel"/>
    <w:tmpl w:val="490830A4"/>
    <w:lvl w:ilvl="0" w:tplc="B1EE7600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3125BE"/>
    <w:multiLevelType w:val="hybridMultilevel"/>
    <w:tmpl w:val="E9C60E70"/>
    <w:lvl w:ilvl="0" w:tplc="5DD662C0">
      <w:numFmt w:val="bullet"/>
      <w:lvlText w:val="-"/>
      <w:lvlJc w:val="left"/>
      <w:pPr>
        <w:ind w:left="405" w:hanging="360"/>
      </w:pPr>
      <w:rPr>
        <w:rFonts w:ascii="Candara" w:eastAsiaTheme="minorHAnsi" w:hAnsi="Candar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7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1"/>
  </w:num>
  <w:num w:numId="12">
    <w:abstractNumId w:val="4"/>
  </w:num>
  <w:num w:numId="13">
    <w:abstractNumId w:val="8"/>
  </w:num>
  <w:num w:numId="14">
    <w:abstractNumId w:val="12"/>
  </w:num>
  <w:num w:numId="15">
    <w:abstractNumId w:val="14"/>
  </w:num>
  <w:num w:numId="16">
    <w:abstractNumId w:val="16"/>
  </w:num>
  <w:num w:numId="17">
    <w:abstractNumId w:val="3"/>
  </w:num>
  <w:num w:numId="18">
    <w:abstractNumId w:val="2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17"/>
    <w:rsid w:val="00077D1F"/>
    <w:rsid w:val="000A2B10"/>
    <w:rsid w:val="000C0E70"/>
    <w:rsid w:val="00164F21"/>
    <w:rsid w:val="00172B4B"/>
    <w:rsid w:val="001F2800"/>
    <w:rsid w:val="002A0460"/>
    <w:rsid w:val="002D67F7"/>
    <w:rsid w:val="002F4EAF"/>
    <w:rsid w:val="003F1496"/>
    <w:rsid w:val="004132BA"/>
    <w:rsid w:val="00425F8E"/>
    <w:rsid w:val="00446EA2"/>
    <w:rsid w:val="004A7AF6"/>
    <w:rsid w:val="00684566"/>
    <w:rsid w:val="006B011A"/>
    <w:rsid w:val="006D048F"/>
    <w:rsid w:val="006E64AC"/>
    <w:rsid w:val="007226E8"/>
    <w:rsid w:val="007E3BAE"/>
    <w:rsid w:val="00826E0D"/>
    <w:rsid w:val="008D2AEA"/>
    <w:rsid w:val="008F5E09"/>
    <w:rsid w:val="00920CC6"/>
    <w:rsid w:val="00921318"/>
    <w:rsid w:val="00937006"/>
    <w:rsid w:val="009F6685"/>
    <w:rsid w:val="00A10EC1"/>
    <w:rsid w:val="00A32934"/>
    <w:rsid w:val="00A94DF3"/>
    <w:rsid w:val="00AB6516"/>
    <w:rsid w:val="00AF5399"/>
    <w:rsid w:val="00B102EB"/>
    <w:rsid w:val="00B12021"/>
    <w:rsid w:val="00B226CA"/>
    <w:rsid w:val="00B36388"/>
    <w:rsid w:val="00B5152E"/>
    <w:rsid w:val="00B54817"/>
    <w:rsid w:val="00B8799D"/>
    <w:rsid w:val="00BD6B96"/>
    <w:rsid w:val="00BE00EB"/>
    <w:rsid w:val="00C9608B"/>
    <w:rsid w:val="00CF013A"/>
    <w:rsid w:val="00E440A5"/>
    <w:rsid w:val="00E67B83"/>
    <w:rsid w:val="00F53DFE"/>
    <w:rsid w:val="00F57950"/>
    <w:rsid w:val="00F71373"/>
    <w:rsid w:val="18A19FCD"/>
    <w:rsid w:val="652FE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A49BF"/>
  <w15:docId w15:val="{B14F4716-00BE-4926-B53A-1099DA1AA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4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0E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B1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F6685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920CC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source=images&amp;cd=&amp;cad=rja&amp;uact=8&amp;ved=0ahUKEwi757TO2oXQAhWE3oMKHXcvBIUQjRwIBw&amp;url=http://www.coffeecupslessonplans.com/2012/09/tell-me-something-good.html&amp;psig=AFQjCNGL32nwb5FGekThNNIq8JexJ6ykLQ&amp;ust=14780261267401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erpark.schoolobjects.com/forms/public/welcome.aspx?sid=053f9c67-9216-4b31-92f4-4f29e41ff761&amp;orgid=35ae6967-15d3-4919-b430-6475e7fc46d3" TargetMode="External"/><Relationship Id="rId5" Type="http://schemas.openxmlformats.org/officeDocument/2006/relationships/hyperlink" Target="https://www.surveymonkey.com/r/Harvey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3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Misti Mead</dc:creator>
  <cp:lastModifiedBy>Misti Mead</cp:lastModifiedBy>
  <cp:revision>8</cp:revision>
  <cp:lastPrinted>2016-10-31T20:13:00Z</cp:lastPrinted>
  <dcterms:created xsi:type="dcterms:W3CDTF">2017-10-17T16:07:00Z</dcterms:created>
  <dcterms:modified xsi:type="dcterms:W3CDTF">2017-10-24T18:52:00Z</dcterms:modified>
</cp:coreProperties>
</file>