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59" w:rsidRDefault="00CC72A8" w:rsidP="00CC72A8">
      <w:pPr>
        <w:jc w:val="center"/>
        <w:rPr>
          <w:rFonts w:ascii="Arial" w:hAnsi="Arial" w:cs="Arial"/>
          <w:b/>
          <w:sz w:val="32"/>
          <w:szCs w:val="32"/>
        </w:rPr>
      </w:pPr>
      <w:r w:rsidRPr="00CC72A8">
        <w:rPr>
          <w:rFonts w:ascii="Arial" w:hAnsi="Arial" w:cs="Arial"/>
          <w:b/>
          <w:sz w:val="32"/>
          <w:szCs w:val="32"/>
        </w:rPr>
        <w:t>How to locate and access IEP Goal Development</w:t>
      </w:r>
    </w:p>
    <w:p w:rsidR="00CC72A8" w:rsidRDefault="00CC72A8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FD5D39">
          <w:rPr>
            <w:rStyle w:val="Hyperlink"/>
            <w:rFonts w:ascii="Arial" w:hAnsi="Arial" w:cs="Arial"/>
            <w:sz w:val="24"/>
            <w:szCs w:val="24"/>
          </w:rPr>
          <w:t>www.esc20.net</w:t>
        </w:r>
      </w:hyperlink>
    </w:p>
    <w:p w:rsidR="00CC72A8" w:rsidRDefault="00F235BE" w:rsidP="00CC72A8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80645</wp:posOffset>
            </wp:positionV>
            <wp:extent cx="1752600" cy="71901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1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2A8" w:rsidRDefault="00CC72A8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2A8">
        <w:rPr>
          <w:rFonts w:ascii="Arial" w:hAnsi="Arial" w:cs="Arial"/>
          <w:sz w:val="24"/>
          <w:szCs w:val="24"/>
        </w:rPr>
        <w:t xml:space="preserve">Click on </w:t>
      </w:r>
    </w:p>
    <w:p w:rsidR="00F235BE" w:rsidRPr="00F235BE" w:rsidRDefault="00F235BE" w:rsidP="00F235BE">
      <w:pPr>
        <w:pStyle w:val="ListParagraph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rPr>
          <w:rFonts w:ascii="Arial" w:hAnsi="Arial" w:cs="Arial"/>
          <w:sz w:val="24"/>
          <w:szCs w:val="24"/>
        </w:rPr>
      </w:pPr>
    </w:p>
    <w:p w:rsidR="00CC72A8" w:rsidRDefault="00F235BE" w:rsidP="00F235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the Session # into the search tab: </w:t>
      </w:r>
      <w:r>
        <w:rPr>
          <w:noProof/>
        </w:rPr>
        <w:drawing>
          <wp:inline distT="0" distB="0" distL="0" distR="0" wp14:anchorId="599F1CC5" wp14:editId="00EB5BA7">
            <wp:extent cx="571500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2A8" w:rsidRPr="00F235BE">
        <w:rPr>
          <w:rFonts w:ascii="Arial" w:hAnsi="Arial" w:cs="Arial"/>
          <w:sz w:val="24"/>
          <w:szCs w:val="24"/>
        </w:rPr>
        <w:t xml:space="preserve">   </w:t>
      </w: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CC72A8" w:rsidRPr="00F235BE" w:rsidRDefault="00CC72A8" w:rsidP="00CC72A8">
      <w:pPr>
        <w:pStyle w:val="ListParagraph"/>
        <w:rPr>
          <w:rFonts w:ascii="Arial" w:hAnsi="Arial" w:cs="Arial"/>
          <w:sz w:val="24"/>
          <w:szCs w:val="24"/>
        </w:rPr>
      </w:pPr>
    </w:p>
    <w:p w:rsidR="00F235BE" w:rsidRPr="00F235BE" w:rsidRDefault="00E7253E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30480</wp:posOffset>
            </wp:positionV>
            <wp:extent cx="5694431" cy="294322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7" b="23966"/>
                    <a:stretch/>
                  </pic:blipFill>
                  <pic:spPr bwMode="auto">
                    <a:xfrm>
                      <a:off x="0" y="0"/>
                      <a:ext cx="5694431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5BE" w:rsidRPr="00F235BE" w:rsidRDefault="00F235BE" w:rsidP="00F235BE">
      <w:pPr>
        <w:pStyle w:val="ListParagraph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P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F235BE" w:rsidRDefault="00F235B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E7253E" w:rsidRDefault="00E7253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E7253E" w:rsidRPr="00F235BE" w:rsidRDefault="00E7253E" w:rsidP="00F235BE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CC72A8" w:rsidRPr="00F235BE" w:rsidRDefault="00CC72A8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35BE">
        <w:rPr>
          <w:rFonts w:ascii="Arial" w:hAnsi="Arial" w:cs="Arial"/>
          <w:sz w:val="24"/>
          <w:szCs w:val="24"/>
        </w:rPr>
        <w:t>Sign in or Create an Account if you do not have one</w:t>
      </w:r>
    </w:p>
    <w:p w:rsidR="00CC72A8" w:rsidRPr="00F235BE" w:rsidRDefault="00CC72A8" w:rsidP="00CC72A8">
      <w:pPr>
        <w:pStyle w:val="ListParagraph"/>
        <w:rPr>
          <w:rFonts w:ascii="Arial" w:hAnsi="Arial" w:cs="Arial"/>
          <w:sz w:val="24"/>
          <w:szCs w:val="24"/>
        </w:rPr>
      </w:pPr>
    </w:p>
    <w:p w:rsidR="00CC72A8" w:rsidRPr="00F235BE" w:rsidRDefault="00CC72A8" w:rsidP="00CC72A8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72A8" w:rsidRPr="00F235BE" w:rsidRDefault="00CC72A8" w:rsidP="00CC72A8">
      <w:pPr>
        <w:pStyle w:val="ListParagraph"/>
        <w:rPr>
          <w:rFonts w:ascii="Arial" w:hAnsi="Arial" w:cs="Arial"/>
          <w:sz w:val="24"/>
          <w:szCs w:val="24"/>
        </w:rPr>
      </w:pPr>
    </w:p>
    <w:p w:rsidR="00CC72A8" w:rsidRDefault="00CC72A8" w:rsidP="00DD0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253E">
        <w:rPr>
          <w:rFonts w:ascii="Arial" w:hAnsi="Arial" w:cs="Arial"/>
          <w:sz w:val="24"/>
          <w:szCs w:val="24"/>
        </w:rPr>
        <w:t xml:space="preserve">Enroll in the course. (Deadline for completion is </w:t>
      </w:r>
      <w:r w:rsidR="00E7253E" w:rsidRPr="00E7253E">
        <w:rPr>
          <w:rFonts w:ascii="Arial" w:hAnsi="Arial" w:cs="Arial"/>
          <w:sz w:val="24"/>
          <w:szCs w:val="24"/>
        </w:rPr>
        <w:t>September 9</w:t>
      </w:r>
      <w:r w:rsidR="00E7253E" w:rsidRPr="00E7253E">
        <w:rPr>
          <w:rFonts w:ascii="Arial" w:hAnsi="Arial" w:cs="Arial"/>
          <w:sz w:val="24"/>
          <w:szCs w:val="24"/>
          <w:vertAlign w:val="superscript"/>
        </w:rPr>
        <w:t>th</w:t>
      </w:r>
      <w:r w:rsidRPr="00E7253E">
        <w:rPr>
          <w:rFonts w:ascii="Arial" w:hAnsi="Arial" w:cs="Arial"/>
          <w:sz w:val="24"/>
          <w:szCs w:val="24"/>
        </w:rPr>
        <w:t>)</w:t>
      </w:r>
      <w:r w:rsidR="004B4519" w:rsidRPr="00E7253E">
        <w:rPr>
          <w:rFonts w:ascii="Arial" w:hAnsi="Arial" w:cs="Arial"/>
          <w:sz w:val="24"/>
          <w:szCs w:val="24"/>
        </w:rPr>
        <w:t xml:space="preserve"> </w:t>
      </w:r>
    </w:p>
    <w:p w:rsidR="004B4519" w:rsidRDefault="004B4519" w:rsidP="00CC72A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B4860" w:rsidRPr="007B4860" w:rsidRDefault="007B4860" w:rsidP="007B4860">
      <w:pPr>
        <w:pStyle w:val="ListParagraph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7B4860">
        <w:rPr>
          <w:rFonts w:ascii="Arial" w:hAnsi="Arial" w:cs="Arial"/>
          <w:i/>
          <w:color w:val="FF0000"/>
          <w:sz w:val="24"/>
          <w:szCs w:val="24"/>
        </w:rPr>
        <w:t>**This is a course that does not require 3 hours of consecutive time. If you need to logout during the training, it will pick up where you leave off.</w:t>
      </w:r>
    </w:p>
    <w:p w:rsidR="007B4860" w:rsidRDefault="007B4860" w:rsidP="00CC72A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B4860" w:rsidRDefault="004B4519" w:rsidP="00CC72A8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completion, you will receive a certificate for 3 hours of training.</w:t>
      </w:r>
    </w:p>
    <w:p w:rsidR="004B4519" w:rsidRPr="00CC72A8" w:rsidRDefault="004B4519" w:rsidP="00CC72A8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B4519">
        <w:rPr>
          <w:rFonts w:ascii="Arial" w:hAnsi="Arial" w:cs="Arial"/>
          <w:b/>
          <w:sz w:val="24"/>
          <w:szCs w:val="24"/>
          <w:u w:val="single"/>
        </w:rPr>
        <w:t>Please turn this in to your Department Chair.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4B4519" w:rsidRPr="00CC72A8" w:rsidSect="00CC7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2A7"/>
    <w:multiLevelType w:val="hybridMultilevel"/>
    <w:tmpl w:val="8946B6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8"/>
    <w:rsid w:val="00014559"/>
    <w:rsid w:val="004B4519"/>
    <w:rsid w:val="007B4860"/>
    <w:rsid w:val="00CC72A8"/>
    <w:rsid w:val="00E7253E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3A39"/>
  <w15:chartTrackingRefBased/>
  <w15:docId w15:val="{0A2F67A6-54B8-4585-869D-0BFBB6C6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20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Mead</dc:creator>
  <cp:keywords/>
  <dc:description/>
  <cp:lastModifiedBy>Misti Mead</cp:lastModifiedBy>
  <cp:revision>2</cp:revision>
  <dcterms:created xsi:type="dcterms:W3CDTF">2019-07-29T19:08:00Z</dcterms:created>
  <dcterms:modified xsi:type="dcterms:W3CDTF">2019-07-29T19:08:00Z</dcterms:modified>
</cp:coreProperties>
</file>