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797A" w14:textId="77777777" w:rsidR="00B54817" w:rsidRPr="00700D87" w:rsidRDefault="00B54817" w:rsidP="00B54817">
      <w:pPr>
        <w:spacing w:after="120" w:line="240" w:lineRule="auto"/>
        <w:jc w:val="center"/>
        <w:rPr>
          <w:rFonts w:ascii="Stark" w:hAnsi="Stark"/>
          <w:b/>
          <w:noProof/>
          <w:sz w:val="28"/>
          <w:szCs w:val="28"/>
        </w:rPr>
      </w:pPr>
      <w:bookmarkStart w:id="0" w:name="_GoBack"/>
      <w:bookmarkEnd w:id="0"/>
      <w:r w:rsidRPr="00700D87">
        <w:rPr>
          <w:rFonts w:ascii="Stark" w:hAnsi="Stark"/>
          <w:b/>
          <w:noProof/>
          <w:sz w:val="28"/>
          <w:szCs w:val="28"/>
        </w:rPr>
        <w:t xml:space="preserve">Special Education Department Chair </w:t>
      </w:r>
      <w:r w:rsidR="002A0460" w:rsidRPr="00700D87">
        <w:rPr>
          <w:rFonts w:ascii="Stark" w:hAnsi="Stark"/>
          <w:b/>
          <w:noProof/>
          <w:sz w:val="28"/>
          <w:szCs w:val="28"/>
        </w:rPr>
        <w:t>Agenda</w:t>
      </w:r>
    </w:p>
    <w:p w14:paraId="35AB418E" w14:textId="4C9DC391" w:rsidR="00700D87" w:rsidRDefault="00744E37" w:rsidP="00700D87">
      <w:pPr>
        <w:spacing w:after="120" w:line="240" w:lineRule="auto"/>
        <w:jc w:val="center"/>
        <w:rPr>
          <w:rFonts w:ascii="Stark" w:hAnsi="Stark"/>
          <w:b/>
          <w:noProof/>
          <w:sz w:val="28"/>
          <w:szCs w:val="28"/>
        </w:rPr>
      </w:pPr>
      <w:r>
        <w:rPr>
          <w:rFonts w:ascii="Stark" w:hAnsi="Stark"/>
          <w:b/>
          <w:noProof/>
          <w:sz w:val="28"/>
          <w:szCs w:val="28"/>
        </w:rPr>
        <w:t xml:space="preserve">November </w:t>
      </w:r>
      <w:r w:rsidR="001D6DE1">
        <w:rPr>
          <w:rFonts w:ascii="Stark" w:hAnsi="Stark"/>
          <w:b/>
          <w:noProof/>
          <w:sz w:val="28"/>
          <w:szCs w:val="28"/>
        </w:rPr>
        <w:t>22, 2019</w:t>
      </w:r>
      <w:r w:rsidR="00700D87">
        <w:rPr>
          <w:rFonts w:ascii="Stark" w:hAnsi="Stark"/>
          <w:b/>
          <w:noProof/>
          <w:sz w:val="28"/>
          <w:szCs w:val="28"/>
        </w:rPr>
        <w:t xml:space="preserve"> – </w:t>
      </w:r>
      <w:hyperlink r:id="rId5" w:history="1">
        <w:r w:rsidR="00700D87" w:rsidRPr="00700D87">
          <w:rPr>
            <w:rStyle w:val="Hyperlink"/>
            <w:rFonts w:ascii="Stark" w:hAnsi="Stark"/>
            <w:b/>
            <w:noProof/>
            <w:sz w:val="24"/>
            <w:szCs w:val="28"/>
          </w:rPr>
          <w:t>www.deerparksped.weebly.com</w:t>
        </w:r>
      </w:hyperlink>
    </w:p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2220"/>
        <w:gridCol w:w="4165"/>
        <w:gridCol w:w="4919"/>
      </w:tblGrid>
      <w:tr w:rsidR="000C0E70" w14:paraId="08561E77" w14:textId="77777777" w:rsidTr="5F0F72A4">
        <w:trPr>
          <w:trHeight w:val="440"/>
        </w:trPr>
        <w:tc>
          <w:tcPr>
            <w:tcW w:w="2220" w:type="dxa"/>
            <w:vAlign w:val="center"/>
          </w:tcPr>
          <w:p w14:paraId="65676AD8" w14:textId="77777777" w:rsidR="000C0E70" w:rsidRPr="007226E8" w:rsidRDefault="000C0E70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Topic</w:t>
            </w:r>
          </w:p>
        </w:tc>
        <w:tc>
          <w:tcPr>
            <w:tcW w:w="4165" w:type="dxa"/>
            <w:vAlign w:val="center"/>
          </w:tcPr>
          <w:p w14:paraId="05C184CB" w14:textId="77777777" w:rsidR="000C0E70" w:rsidRPr="007226E8" w:rsidRDefault="00826E0D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Issues</w:t>
            </w:r>
          </w:p>
        </w:tc>
        <w:tc>
          <w:tcPr>
            <w:tcW w:w="4919" w:type="dxa"/>
            <w:vAlign w:val="center"/>
          </w:tcPr>
          <w:p w14:paraId="1FC3F4A7" w14:textId="77777777" w:rsidR="000C0E70" w:rsidRPr="007226E8" w:rsidRDefault="000C0E70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Notes</w:t>
            </w:r>
          </w:p>
        </w:tc>
      </w:tr>
      <w:tr w:rsidR="00AB6516" w14:paraId="3D451DFD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61793F56" w14:textId="1F4E9301" w:rsidR="00AB6516" w:rsidRDefault="00AB6516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Legal Issues</w:t>
            </w:r>
            <w:r w:rsidR="007226E8">
              <w:rPr>
                <w:rFonts w:ascii="Candara" w:hAnsi="Candara"/>
                <w:sz w:val="24"/>
                <w:szCs w:val="24"/>
              </w:rPr>
              <w:t xml:space="preserve"> &amp; more</w:t>
            </w:r>
          </w:p>
        </w:tc>
        <w:tc>
          <w:tcPr>
            <w:tcW w:w="4165" w:type="dxa"/>
          </w:tcPr>
          <w:p w14:paraId="702ECF9D" w14:textId="32B69863" w:rsidR="00AB6516" w:rsidRPr="00B8799D" w:rsidRDefault="00B8799D" w:rsidP="00B8799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</w:t>
            </w:r>
            <w:r w:rsidR="00744E37">
              <w:rPr>
                <w:rFonts w:ascii="Candara" w:hAnsi="Candara"/>
              </w:rPr>
              <w:t>GCASE Fall Forum</w:t>
            </w:r>
          </w:p>
          <w:p w14:paraId="1A145B49" w14:textId="23E7F1B6" w:rsidR="000A2B10" w:rsidRPr="00B8799D" w:rsidRDefault="00354DB9" w:rsidP="00B8799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-Region 4 Director Meeting</w:t>
            </w:r>
          </w:p>
        </w:tc>
        <w:tc>
          <w:tcPr>
            <w:tcW w:w="4919" w:type="dxa"/>
          </w:tcPr>
          <w:p w14:paraId="6AB78293" w14:textId="71BF5F08" w:rsidR="00AB6516" w:rsidRPr="00F53DFE" w:rsidRDefault="00AB6516" w:rsidP="004132BA">
            <w:pPr>
              <w:pStyle w:val="ListParagraph"/>
              <w:rPr>
                <w:rFonts w:ascii="Candara" w:hAnsi="Candara"/>
              </w:rPr>
            </w:pPr>
          </w:p>
        </w:tc>
      </w:tr>
      <w:tr w:rsidR="00774E10" w14:paraId="6F15CB12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5F732C50" w14:textId="17F65300" w:rsid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Social Media</w:t>
            </w:r>
          </w:p>
        </w:tc>
        <w:tc>
          <w:tcPr>
            <w:tcW w:w="4165" w:type="dxa"/>
          </w:tcPr>
          <w:p w14:paraId="6077F12C" w14:textId="5FDAD2AE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-Do NOT post about students or vent about job related topics</w:t>
            </w:r>
          </w:p>
        </w:tc>
        <w:tc>
          <w:tcPr>
            <w:tcW w:w="4919" w:type="dxa"/>
          </w:tcPr>
          <w:p w14:paraId="746C0557" w14:textId="5001CBB0" w:rsidR="00774E10" w:rsidRPr="001D6DE1" w:rsidRDefault="00774E10" w:rsidP="00774E10">
            <w:pPr>
              <w:rPr>
                <w:rFonts w:ascii="Candara" w:hAnsi="Candara"/>
              </w:rPr>
            </w:pPr>
          </w:p>
        </w:tc>
      </w:tr>
      <w:tr w:rsidR="00774E10" w14:paraId="618E4CBB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18C95432" w14:textId="68D15971" w:rsid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Restraints</w:t>
            </w:r>
          </w:p>
        </w:tc>
        <w:tc>
          <w:tcPr>
            <w:tcW w:w="4165" w:type="dxa"/>
          </w:tcPr>
          <w:p w14:paraId="42612409" w14:textId="77777777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-Students in referral process are entitled to the same rights as a SE student. </w:t>
            </w:r>
          </w:p>
          <w:p w14:paraId="23B03AE6" w14:textId="77777777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-Document Restraints</w:t>
            </w:r>
          </w:p>
          <w:p w14:paraId="7EAFBC88" w14:textId="3AD043ED" w:rsidR="00774E10" w:rsidRP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-MDR</w:t>
            </w:r>
          </w:p>
        </w:tc>
        <w:tc>
          <w:tcPr>
            <w:tcW w:w="4919" w:type="dxa"/>
          </w:tcPr>
          <w:p w14:paraId="36E09A5A" w14:textId="62CAA1AE" w:rsidR="00774E10" w:rsidRPr="000C0E7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-See the restraint form</w:t>
            </w:r>
          </w:p>
        </w:tc>
      </w:tr>
      <w:tr w:rsidR="00774E10" w14:paraId="170D238B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03D45FAF" w14:textId="1D42BA0E" w:rsid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Campus Visits</w:t>
            </w:r>
          </w:p>
        </w:tc>
        <w:tc>
          <w:tcPr>
            <w:tcW w:w="4165" w:type="dxa"/>
          </w:tcPr>
          <w:p w14:paraId="478FAF3D" w14:textId="4F4C945B" w:rsidR="00774E10" w:rsidRDefault="00774E10" w:rsidP="00774E10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</w:rPr>
            </w:pPr>
            <w:r w:rsidRPr="00774E10">
              <w:rPr>
                <w:rFonts w:ascii="Candara" w:hAnsi="Candara"/>
              </w:rPr>
              <w:t>Modified Curriculum</w:t>
            </w:r>
            <w:r>
              <w:rPr>
                <w:rFonts w:ascii="Candara" w:hAnsi="Candara"/>
              </w:rPr>
              <w:t xml:space="preserve"> training</w:t>
            </w:r>
          </w:p>
          <w:p w14:paraId="47E43968" w14:textId="79A0B570" w:rsidR="00774E10" w:rsidRDefault="00774E10" w:rsidP="00774E10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Goal Book</w:t>
            </w:r>
          </w:p>
          <w:p w14:paraId="05677A05" w14:textId="008348E2" w:rsidR="00774E10" w:rsidRPr="00774E10" w:rsidRDefault="00774E10" w:rsidP="00774E10">
            <w:pPr>
              <w:pStyle w:val="ListParagraph"/>
              <w:ind w:left="360"/>
              <w:rPr>
                <w:rFonts w:ascii="Candara" w:hAnsi="Candara"/>
              </w:rPr>
            </w:pPr>
          </w:p>
        </w:tc>
        <w:tc>
          <w:tcPr>
            <w:tcW w:w="4919" w:type="dxa"/>
          </w:tcPr>
          <w:p w14:paraId="6DC0C331" w14:textId="6E3D67BC" w:rsidR="00774E10" w:rsidRPr="000C0E70" w:rsidRDefault="00774E10" w:rsidP="00774E10">
            <w:pPr>
              <w:rPr>
                <w:rFonts w:ascii="Candara" w:hAnsi="Candara"/>
              </w:rPr>
            </w:pPr>
          </w:p>
        </w:tc>
      </w:tr>
      <w:tr w:rsidR="003A1704" w14:paraId="72751E65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16BEA34F" w14:textId="23FDDDE2" w:rsidR="003A1704" w:rsidRDefault="003A1704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Lead4ward</w:t>
            </w:r>
          </w:p>
        </w:tc>
        <w:tc>
          <w:tcPr>
            <w:tcW w:w="4165" w:type="dxa"/>
          </w:tcPr>
          <w:p w14:paraId="53B132F5" w14:textId="77777777" w:rsidR="003A1704" w:rsidRDefault="003A1704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Process Standards</w:t>
            </w:r>
          </w:p>
          <w:p w14:paraId="0057D77D" w14:textId="1E4C02D6" w:rsidR="003A1704" w:rsidRDefault="004B78BA" w:rsidP="00774E10">
            <w:pPr>
              <w:rPr>
                <w:rFonts w:ascii="Candara" w:hAnsi="Candara"/>
              </w:rPr>
            </w:pPr>
            <w:hyperlink r:id="rId6" w:history="1">
              <w:r w:rsidR="003A1704" w:rsidRPr="00F22952">
                <w:rPr>
                  <w:rStyle w:val="Hyperlink"/>
                  <w:rFonts w:ascii="Candara" w:hAnsi="Candara"/>
                </w:rPr>
                <w:t>www.lead4ward.com</w:t>
              </w:r>
            </w:hyperlink>
          </w:p>
          <w:p w14:paraId="2A8BC945" w14:textId="5159E29F" w:rsidR="003A1704" w:rsidRDefault="003A1704" w:rsidP="00774E10">
            <w:pPr>
              <w:rPr>
                <w:rFonts w:ascii="Candara" w:hAnsi="Candara"/>
              </w:rPr>
            </w:pPr>
          </w:p>
        </w:tc>
        <w:tc>
          <w:tcPr>
            <w:tcW w:w="4919" w:type="dxa"/>
          </w:tcPr>
          <w:p w14:paraId="4FB51F0D" w14:textId="77777777" w:rsidR="003A1704" w:rsidRPr="001D6DE1" w:rsidRDefault="003A1704" w:rsidP="00774E10">
            <w:pPr>
              <w:rPr>
                <w:rFonts w:ascii="Candara" w:hAnsi="Candara"/>
                <w:bCs/>
              </w:rPr>
            </w:pPr>
          </w:p>
        </w:tc>
      </w:tr>
      <w:tr w:rsidR="00774E10" w14:paraId="76EFAE68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5C69C60A" w14:textId="25443576" w:rsid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eStar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esped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4165" w:type="dxa"/>
          </w:tcPr>
          <w:p w14:paraId="60DF4B37" w14:textId="3637E59E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Parent Contact Logs</w:t>
            </w:r>
          </w:p>
        </w:tc>
        <w:tc>
          <w:tcPr>
            <w:tcW w:w="4919" w:type="dxa"/>
          </w:tcPr>
          <w:p w14:paraId="71557829" w14:textId="252F6129" w:rsidR="00774E10" w:rsidRDefault="00774E10" w:rsidP="00774E10">
            <w:pPr>
              <w:rPr>
                <w:rFonts w:ascii="Candara" w:hAnsi="Candara"/>
              </w:rPr>
            </w:pPr>
            <w:r w:rsidRPr="001D6DE1">
              <w:rPr>
                <w:rFonts w:ascii="Candara" w:hAnsi="Candara"/>
                <w:bCs/>
              </w:rPr>
              <w:t>-ARCHIVE &amp; DELETE Every time to avoid having a long list of phone contacts</w:t>
            </w:r>
            <w:r w:rsidRPr="001D6DE1">
              <w:rPr>
                <w:rFonts w:ascii="Candara" w:hAnsi="Candara"/>
              </w:rPr>
              <w:t xml:space="preserve"> </w:t>
            </w:r>
          </w:p>
        </w:tc>
      </w:tr>
      <w:tr w:rsidR="00774E10" w14:paraId="21CA9392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546CC5D4" w14:textId="4A39B016" w:rsid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 Alt 2</w:t>
            </w:r>
          </w:p>
        </w:tc>
        <w:tc>
          <w:tcPr>
            <w:tcW w:w="4165" w:type="dxa"/>
          </w:tcPr>
          <w:p w14:paraId="222517C8" w14:textId="77777777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-Training: January 27</w:t>
            </w:r>
            <w:r w:rsidRPr="001D6DE1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1:30-3:30</w:t>
            </w:r>
          </w:p>
          <w:p w14:paraId="040E1AB1" w14:textId="77777777" w:rsidR="00774E10" w:rsidRPr="00B8799D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Preview: March </w:t>
            </w:r>
            <w:r>
              <w:rPr>
                <w:rFonts w:ascii="Candara" w:hAnsi="Candara"/>
              </w:rPr>
              <w:t>16</w:t>
            </w:r>
            <w:r w:rsidRPr="00B8799D">
              <w:rPr>
                <w:rFonts w:ascii="Candara" w:hAnsi="Candara"/>
              </w:rPr>
              <w:t xml:space="preserve">-March </w:t>
            </w:r>
            <w:r>
              <w:rPr>
                <w:rFonts w:ascii="Candara" w:hAnsi="Candara"/>
              </w:rPr>
              <w:t>27</w:t>
            </w:r>
          </w:p>
          <w:p w14:paraId="6BEE2B48" w14:textId="2C22B345" w:rsidR="00774E10" w:rsidRPr="006B011A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Assessment: </w:t>
            </w:r>
            <w:r>
              <w:rPr>
                <w:rFonts w:ascii="Candara" w:hAnsi="Candara"/>
              </w:rPr>
              <w:t>March 30-April 21, 2020</w:t>
            </w:r>
          </w:p>
        </w:tc>
        <w:tc>
          <w:tcPr>
            <w:tcW w:w="4919" w:type="dxa"/>
          </w:tcPr>
          <w:p w14:paraId="4A443608" w14:textId="5B9C54C1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Student</w:t>
            </w:r>
            <w:r w:rsidR="004D5E86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on STAAR Alt are required to have goals AND a min of 2 objectives for all subjects.</w:t>
            </w:r>
          </w:p>
          <w:p w14:paraId="2AFF5E1F" w14:textId="35D9B430" w:rsidR="00774E10" w:rsidRPr="000C0E7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*Spend time now reviewing allowable accommodations </w:t>
            </w:r>
            <w:r w:rsidRPr="001D6DE1">
              <w:rPr>
                <w:rFonts w:ascii="Candara" w:hAnsi="Candara"/>
                <w:i/>
              </w:rPr>
              <w:t>(no changes to accommodations can happen during preview window)</w:t>
            </w:r>
          </w:p>
        </w:tc>
      </w:tr>
      <w:tr w:rsidR="00774E10" w14:paraId="5F5413C1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0D486E00" w14:textId="2A86ACA3" w:rsid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</w:t>
            </w:r>
          </w:p>
        </w:tc>
        <w:tc>
          <w:tcPr>
            <w:tcW w:w="4165" w:type="dxa"/>
          </w:tcPr>
          <w:p w14:paraId="0B99AEFA" w14:textId="77777777" w:rsidR="00774E10" w:rsidRPr="00744E37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744E37">
              <w:rPr>
                <w:rFonts w:ascii="Candara" w:hAnsi="Candara"/>
              </w:rPr>
              <w:t xml:space="preserve">Address </w:t>
            </w:r>
            <w:r w:rsidRPr="00744E37">
              <w:rPr>
                <w:rFonts w:ascii="Candara" w:hAnsi="Candara"/>
                <w:b/>
              </w:rPr>
              <w:t>current and following</w:t>
            </w:r>
            <w:r w:rsidRPr="00744E37">
              <w:rPr>
                <w:rFonts w:ascii="Candara" w:hAnsi="Candara"/>
              </w:rPr>
              <w:t xml:space="preserve"> year in </w:t>
            </w:r>
            <w:proofErr w:type="spellStart"/>
            <w:r w:rsidRPr="00744E37">
              <w:rPr>
                <w:rFonts w:ascii="Candara" w:hAnsi="Candara"/>
              </w:rPr>
              <w:t>eSped</w:t>
            </w:r>
            <w:proofErr w:type="spellEnd"/>
          </w:p>
          <w:p w14:paraId="3001EB74" w14:textId="77777777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CLEAN OUT OLD ACCOMMODATIONS</w:t>
            </w:r>
          </w:p>
          <w:p w14:paraId="2EB0A3EF" w14:textId="76FB5FFC" w:rsidR="004D5E86" w:rsidRPr="004D5E86" w:rsidRDefault="004D5E86" w:rsidP="004D5E86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 ONLINE Testers – Robert has asked that teacher select the accommodation to the right for those students needing oral administration.</w:t>
            </w:r>
          </w:p>
        </w:tc>
        <w:tc>
          <w:tcPr>
            <w:tcW w:w="4919" w:type="dxa"/>
          </w:tcPr>
          <w:p w14:paraId="498DC890" w14:textId="6B185852" w:rsidR="00774E10" w:rsidRPr="000C0E70" w:rsidRDefault="004D5E86" w:rsidP="00774E10">
            <w:pPr>
              <w:rPr>
                <w:rFonts w:ascii="Candara" w:hAnsi="Candara"/>
              </w:rPr>
            </w:pPr>
            <w:r w:rsidRPr="004D5E86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0013A80" wp14:editId="40DF823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520700</wp:posOffset>
                      </wp:positionV>
                      <wp:extent cx="2962275" cy="5810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D661D" w14:textId="1BC29F96" w:rsidR="004D5E86" w:rsidRDefault="004D5E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710953" wp14:editId="09EE63D6">
                                        <wp:extent cx="2814955" cy="418430"/>
                                        <wp:effectExtent l="0" t="0" r="4445" b="127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77866" cy="427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13A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pt;margin-top:41pt;width:233.2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">
                      <v:textbox>
                        <w:txbxContent>
                          <w:p w14:paraId="038D661D" w14:textId="1BC29F96" w:rsidR="004D5E86" w:rsidRDefault="004D5E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10953" wp14:editId="09EE63D6">
                                  <wp:extent cx="2814955" cy="418430"/>
                                  <wp:effectExtent l="0" t="0" r="4445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7866" cy="427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74E10" w14:paraId="06501368" w14:textId="77777777" w:rsidTr="5F0F72A4">
        <w:trPr>
          <w:trHeight w:val="1017"/>
        </w:trPr>
        <w:tc>
          <w:tcPr>
            <w:tcW w:w="2220" w:type="dxa"/>
            <w:vAlign w:val="center"/>
          </w:tcPr>
          <w:p w14:paraId="05792CEC" w14:textId="77777777" w:rsid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Training Dates</w:t>
            </w:r>
          </w:p>
        </w:tc>
        <w:tc>
          <w:tcPr>
            <w:tcW w:w="4165" w:type="dxa"/>
          </w:tcPr>
          <w:p w14:paraId="639A4ECB" w14:textId="26EB5C0B" w:rsidR="00774E10" w:rsidRDefault="00774E10" w:rsidP="00774E10">
            <w:pPr>
              <w:rPr>
                <w:rFonts w:ascii="Candara" w:hAnsi="Candara"/>
              </w:rPr>
            </w:pPr>
            <w:r w:rsidRPr="006B011A">
              <w:rPr>
                <w:rFonts w:ascii="Candara" w:hAnsi="Candara"/>
              </w:rPr>
              <w:t>GCASE</w:t>
            </w:r>
            <w:r>
              <w:rPr>
                <w:rFonts w:ascii="Candara" w:hAnsi="Candara"/>
              </w:rPr>
              <w:t xml:space="preserve"> Law Conference: </w:t>
            </w:r>
            <w:r w:rsidRPr="006B011A">
              <w:rPr>
                <w:rFonts w:ascii="Candara" w:hAnsi="Candara"/>
              </w:rPr>
              <w:t xml:space="preserve"> December </w:t>
            </w:r>
            <w:r>
              <w:rPr>
                <w:rFonts w:ascii="Candara" w:hAnsi="Candara"/>
              </w:rPr>
              <w:t>13</w:t>
            </w:r>
            <w:r w:rsidRPr="006B011A">
              <w:rPr>
                <w:rFonts w:ascii="Candara" w:hAnsi="Candara"/>
              </w:rPr>
              <w:t xml:space="preserve"> </w:t>
            </w:r>
          </w:p>
          <w:p w14:paraId="2E36D0DD" w14:textId="13C6922E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Secondary Para Training: February 6</w:t>
            </w:r>
          </w:p>
          <w:p w14:paraId="09E48848" w14:textId="16290B98" w:rsidR="00774E10" w:rsidRPr="006B011A" w:rsidRDefault="00774E10" w:rsidP="00774E10">
            <w:pPr>
              <w:rPr>
                <w:rFonts w:ascii="Candara" w:hAnsi="Candara"/>
              </w:rPr>
            </w:pPr>
          </w:p>
        </w:tc>
        <w:tc>
          <w:tcPr>
            <w:tcW w:w="4919" w:type="dxa"/>
          </w:tcPr>
          <w:p w14:paraId="7708B1B5" w14:textId="3FAE90EC" w:rsidR="00774E10" w:rsidRPr="000C0E70" w:rsidRDefault="00774E10" w:rsidP="00774E10">
            <w:pPr>
              <w:rPr>
                <w:rFonts w:ascii="Candara" w:hAnsi="Candara"/>
              </w:rPr>
            </w:pPr>
          </w:p>
        </w:tc>
      </w:tr>
      <w:tr w:rsidR="00774E10" w14:paraId="10583ECD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48406EF1" w14:textId="77777777" w:rsid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CPI</w:t>
            </w:r>
          </w:p>
        </w:tc>
        <w:tc>
          <w:tcPr>
            <w:tcW w:w="4165" w:type="dxa"/>
          </w:tcPr>
          <w:p w14:paraId="06BE7310" w14:textId="77777777" w:rsidR="00774E10" w:rsidRDefault="00774E10" w:rsidP="00774E10">
            <w:pPr>
              <w:rPr>
                <w:rFonts w:ascii="Candara" w:hAnsi="Candara"/>
              </w:rPr>
            </w:pPr>
            <w:r w:rsidRPr="00164F21">
              <w:rPr>
                <w:rFonts w:ascii="Candara" w:hAnsi="Candara"/>
                <w:u w:val="single"/>
              </w:rPr>
              <w:t>Full Course Trainings</w:t>
            </w:r>
            <w:r>
              <w:rPr>
                <w:rFonts w:ascii="Candara" w:hAnsi="Candara"/>
              </w:rPr>
              <w:t xml:space="preserve">:  </w:t>
            </w:r>
          </w:p>
          <w:p w14:paraId="5350D25A" w14:textId="165372BF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January 30</w:t>
            </w:r>
            <w:r w:rsidRPr="00E67B8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, April 23</w:t>
            </w:r>
            <w:r w:rsidRPr="00510AC2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</w:p>
          <w:p w14:paraId="5EA2A09C" w14:textId="77777777" w:rsidR="00774E10" w:rsidRPr="00B102EB" w:rsidRDefault="00774E10" w:rsidP="00774E10">
            <w:pPr>
              <w:rPr>
                <w:rFonts w:ascii="Candara" w:hAnsi="Candara"/>
                <w:sz w:val="16"/>
                <w:szCs w:val="16"/>
              </w:rPr>
            </w:pPr>
          </w:p>
          <w:p w14:paraId="1FF85950" w14:textId="77777777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  <w:u w:val="single"/>
              </w:rPr>
              <w:t>Refresher</w:t>
            </w:r>
            <w:r w:rsidRPr="00164F21">
              <w:rPr>
                <w:rFonts w:ascii="Candara" w:hAnsi="Candara"/>
                <w:u w:val="single"/>
              </w:rPr>
              <w:t xml:space="preserve"> Course Trainings</w:t>
            </w:r>
            <w:r>
              <w:rPr>
                <w:rFonts w:ascii="Candara" w:hAnsi="Candara"/>
              </w:rPr>
              <w:t xml:space="preserve">: </w:t>
            </w:r>
          </w:p>
          <w:p w14:paraId="7CFCB67A" w14:textId="77777777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January 23:    12:00—3:00</w:t>
            </w:r>
          </w:p>
          <w:p w14:paraId="239770DC" w14:textId="05F154EB" w:rsidR="00774E10" w:rsidRPr="006E64AC" w:rsidRDefault="00774E10" w:rsidP="00774E10">
            <w:pPr>
              <w:rPr>
                <w:rFonts w:ascii="Candara" w:hAnsi="Candara"/>
              </w:rPr>
            </w:pPr>
            <w:r w:rsidRPr="00053D4D">
              <w:rPr>
                <w:rFonts w:ascii="Candara" w:hAnsi="Candara"/>
              </w:rPr>
              <w:t>April 28:    12:00—3:00</w:t>
            </w:r>
          </w:p>
        </w:tc>
        <w:tc>
          <w:tcPr>
            <w:tcW w:w="4919" w:type="dxa"/>
          </w:tcPr>
          <w:p w14:paraId="28C33862" w14:textId="77777777" w:rsidR="00774E1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 will have at least 1 full and 1 refresher during the summer. This has been a great way to earn exchange hours.</w:t>
            </w:r>
          </w:p>
          <w:p w14:paraId="43EB66B9" w14:textId="77777777" w:rsidR="00774E10" w:rsidRDefault="00774E10" w:rsidP="00774E10">
            <w:pPr>
              <w:rPr>
                <w:rFonts w:ascii="Candara" w:hAnsi="Candara"/>
              </w:rPr>
            </w:pPr>
          </w:p>
          <w:p w14:paraId="5FAAE66F" w14:textId="62F67518" w:rsidR="00774E10" w:rsidRPr="000C0E70" w:rsidRDefault="00774E10" w:rsidP="00774E10">
            <w:pPr>
              <w:rPr>
                <w:rFonts w:ascii="Candara" w:hAnsi="Candara"/>
              </w:rPr>
            </w:pPr>
          </w:p>
        </w:tc>
      </w:tr>
      <w:tr w:rsidR="00774E10" w14:paraId="7C04AB13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4A79CEA9" w14:textId="77777777" w:rsid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Purchase Orders</w:t>
            </w:r>
          </w:p>
        </w:tc>
        <w:tc>
          <w:tcPr>
            <w:tcW w:w="4165" w:type="dxa"/>
          </w:tcPr>
          <w:p w14:paraId="215D2042" w14:textId="77777777" w:rsidR="00774E10" w:rsidRDefault="00774E10" w:rsidP="00774E10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Campus Deadlines - Remember</w:t>
            </w:r>
          </w:p>
          <w:p w14:paraId="0CAB3F40" w14:textId="77777777" w:rsidR="00774E10" w:rsidRDefault="00774E10" w:rsidP="00774E10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Must include S&amp;H with total</w:t>
            </w:r>
          </w:p>
          <w:p w14:paraId="030144B6" w14:textId="1593DF5B" w:rsidR="00774E10" w:rsidRPr="001D6DE1" w:rsidRDefault="00774E10" w:rsidP="00774E10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Turn packing slips in to Heather Bradshaw</w:t>
            </w:r>
          </w:p>
        </w:tc>
        <w:tc>
          <w:tcPr>
            <w:tcW w:w="4919" w:type="dxa"/>
          </w:tcPr>
          <w:p w14:paraId="5B3C3D8E" w14:textId="77777777" w:rsidR="00774E10" w:rsidRPr="000B3F60" w:rsidRDefault="00774E10" w:rsidP="00774E10">
            <w:pPr>
              <w:rPr>
                <w:rFonts w:ascii="Candara" w:hAnsi="Candara"/>
              </w:rPr>
            </w:pPr>
            <w:r w:rsidRPr="000B3F60">
              <w:rPr>
                <w:rFonts w:ascii="Candara" w:hAnsi="Candara"/>
              </w:rPr>
              <w:t>PO Deadlines are below:</w:t>
            </w:r>
          </w:p>
          <w:p w14:paraId="27A6B349" w14:textId="77777777" w:rsidR="00774E10" w:rsidRDefault="00774E10" w:rsidP="00774E10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December 13</w:t>
            </w:r>
            <w:r w:rsidRPr="000B3F60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– ECC,DPE,FME,DWJH,FMJH</w:t>
            </w:r>
          </w:p>
          <w:p w14:paraId="7452369D" w14:textId="4138C6DE" w:rsidR="00774E10" w:rsidRPr="006E64AC" w:rsidRDefault="00774E10" w:rsidP="00774E10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January 31</w:t>
            </w:r>
            <w:r w:rsidRPr="000B3F60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– PWE,SJE,BJH,SC,WC</w:t>
            </w:r>
          </w:p>
        </w:tc>
      </w:tr>
      <w:tr w:rsidR="00774E10" w14:paraId="210B06C6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61DFFCB1" w14:textId="3D4F5929" w:rsid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Documentation</w:t>
            </w:r>
          </w:p>
        </w:tc>
        <w:tc>
          <w:tcPr>
            <w:tcW w:w="4165" w:type="dxa"/>
          </w:tcPr>
          <w:p w14:paraId="68EDF8BA" w14:textId="68AE8AA5" w:rsidR="00774E10" w:rsidRPr="00744E37" w:rsidRDefault="00774E10" w:rsidP="00774E10">
            <w:pPr>
              <w:rPr>
                <w:rFonts w:ascii="Candara" w:hAnsi="Candara"/>
              </w:rPr>
            </w:pPr>
            <w:r w:rsidRPr="00E5119A">
              <w:rPr>
                <w:rFonts w:ascii="Candara" w:hAnsi="Candara"/>
                <w:i/>
              </w:rPr>
              <w:t>We are coming up on Spring Semester, which means Staffing will be here before you know it. If a para is not good enough for your campus, they are not good enough for any campus.</w:t>
            </w:r>
          </w:p>
        </w:tc>
        <w:tc>
          <w:tcPr>
            <w:tcW w:w="4919" w:type="dxa"/>
          </w:tcPr>
          <w:p w14:paraId="0C6BDD07" w14:textId="7D9A6396" w:rsidR="00774E10" w:rsidRPr="000C0E70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*After staffing in the Spring, if a campus is slotted to lose a para it WILL BE determined based on NEWEST Hired</w:t>
            </w:r>
          </w:p>
        </w:tc>
      </w:tr>
      <w:tr w:rsidR="00774E10" w14:paraId="4C3BD745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0AA8E011" w14:textId="428D3641" w:rsidR="00774E10" w:rsidRPr="00774E10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Documentation of Support Services</w:t>
            </w:r>
          </w:p>
        </w:tc>
        <w:tc>
          <w:tcPr>
            <w:tcW w:w="4165" w:type="dxa"/>
          </w:tcPr>
          <w:p w14:paraId="0BA893D1" w14:textId="0AA9368C" w:rsidR="00774E10" w:rsidRPr="00774E10" w:rsidRDefault="00774E10" w:rsidP="00774E10">
            <w:pPr>
              <w:pStyle w:val="ListParagraph"/>
              <w:numPr>
                <w:ilvl w:val="0"/>
                <w:numId w:val="2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Teachers &amp; Paras providing instructional support need to use the form shared previously</w:t>
            </w:r>
          </w:p>
        </w:tc>
        <w:tc>
          <w:tcPr>
            <w:tcW w:w="4919" w:type="dxa"/>
          </w:tcPr>
          <w:p w14:paraId="5D3B6FC6" w14:textId="77777777" w:rsidR="00774E10" w:rsidRPr="00AA5746" w:rsidRDefault="00774E10" w:rsidP="00774E10">
            <w:pPr>
              <w:rPr>
                <w:rFonts w:ascii="Candara" w:hAnsi="Candara"/>
                <w:b/>
              </w:rPr>
            </w:pPr>
          </w:p>
        </w:tc>
      </w:tr>
      <w:tr w:rsidR="00774E10" w14:paraId="1F1AB520" w14:textId="77777777" w:rsidTr="5F0F72A4">
        <w:trPr>
          <w:trHeight w:val="1063"/>
        </w:trPr>
        <w:tc>
          <w:tcPr>
            <w:tcW w:w="2220" w:type="dxa"/>
            <w:vAlign w:val="center"/>
          </w:tcPr>
          <w:p w14:paraId="5F0EE71C" w14:textId="7870DF42" w:rsidR="00774E10" w:rsidRPr="00354DB9" w:rsidRDefault="00774E10" w:rsidP="00774E1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54DB9">
              <w:rPr>
                <w:rFonts w:ascii="Candara" w:hAnsi="Candara"/>
                <w:sz w:val="24"/>
                <w:szCs w:val="24"/>
              </w:rPr>
              <w:t>Rubric</w:t>
            </w:r>
          </w:p>
        </w:tc>
        <w:tc>
          <w:tcPr>
            <w:tcW w:w="4165" w:type="dxa"/>
          </w:tcPr>
          <w:p w14:paraId="59C517FA" w14:textId="3899B157" w:rsidR="00774E10" w:rsidRPr="00354DB9" w:rsidRDefault="00774E10" w:rsidP="00774E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Grading rubric for SLC/SLS</w:t>
            </w:r>
          </w:p>
        </w:tc>
        <w:tc>
          <w:tcPr>
            <w:tcW w:w="4919" w:type="dxa"/>
          </w:tcPr>
          <w:p w14:paraId="7935C6DB" w14:textId="77777777" w:rsidR="00774E10" w:rsidRPr="00AA5746" w:rsidRDefault="00774E10" w:rsidP="00774E10">
            <w:pPr>
              <w:rPr>
                <w:rFonts w:ascii="Candara" w:hAnsi="Candara"/>
                <w:b/>
              </w:rPr>
            </w:pPr>
          </w:p>
        </w:tc>
      </w:tr>
    </w:tbl>
    <w:p w14:paraId="174194EA" w14:textId="77396818" w:rsidR="5F0F72A4" w:rsidRDefault="003A1704">
      <w:r w:rsidRPr="003A1704">
        <w:rPr>
          <w:rFonts w:ascii="Bradley Hand ITC" w:hAnsi="Bradley Hand ITC"/>
          <w:noProof/>
          <w:sz w:val="40"/>
        </w:rPr>
        <w:lastRenderedPageBreak/>
        <w:drawing>
          <wp:anchor distT="0" distB="0" distL="114300" distR="114300" simplePos="0" relativeHeight="251658240" behindDoc="1" locked="0" layoutInCell="1" allowOverlap="1" wp14:anchorId="67AC7128" wp14:editId="67D49345">
            <wp:simplePos x="0" y="0"/>
            <wp:positionH relativeFrom="column">
              <wp:posOffset>-3810</wp:posOffset>
            </wp:positionH>
            <wp:positionV relativeFrom="paragraph">
              <wp:posOffset>322580</wp:posOffset>
            </wp:positionV>
            <wp:extent cx="1409700" cy="2001520"/>
            <wp:effectExtent l="0" t="0" r="0" b="0"/>
            <wp:wrapTight wrapText="bothSides">
              <wp:wrapPolygon edited="0">
                <wp:start x="0" y="0"/>
                <wp:lineTo x="0" y="21381"/>
                <wp:lineTo x="21308" y="21381"/>
                <wp:lineTo x="21308" y="0"/>
                <wp:lineTo x="0" y="0"/>
              </wp:wrapPolygon>
            </wp:wrapTight>
            <wp:docPr id="3" name="Picture 3" descr="Image result for gra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titu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6C042" w14:textId="3BE910E1" w:rsidR="003A1704" w:rsidRPr="003A1704" w:rsidRDefault="003A1704" w:rsidP="003A1704">
      <w:pPr>
        <w:rPr>
          <w:rFonts w:ascii="Bradley Hand ITC" w:hAnsi="Bradley Hand ITC"/>
          <w:sz w:val="44"/>
          <w:szCs w:val="24"/>
        </w:rPr>
      </w:pPr>
      <w:r w:rsidRPr="003A1704">
        <w:rPr>
          <w:rFonts w:ascii="Bradley Hand ITC" w:hAnsi="Bradley Hand ITC"/>
          <w:sz w:val="44"/>
          <w:szCs w:val="24"/>
        </w:rPr>
        <w:t>Tell us something GOOD</w:t>
      </w:r>
      <w:proofErr w:type="gramStart"/>
      <w:r w:rsidRPr="003A1704">
        <w:rPr>
          <w:rFonts w:ascii="Bradley Hand ITC" w:hAnsi="Bradley Hand ITC"/>
          <w:sz w:val="44"/>
          <w:szCs w:val="24"/>
        </w:rPr>
        <w:t>!!</w:t>
      </w:r>
      <w:proofErr w:type="gramEnd"/>
      <w:r w:rsidRPr="003A1704">
        <w:rPr>
          <w:rFonts w:ascii="Bradley Hand ITC" w:hAnsi="Bradley Hand ITC"/>
          <w:sz w:val="44"/>
          <w:szCs w:val="24"/>
        </w:rPr>
        <w:t xml:space="preserve"> </w:t>
      </w:r>
    </w:p>
    <w:p w14:paraId="72DC876C" w14:textId="77777777" w:rsidR="003A1704" w:rsidRPr="003A1704" w:rsidRDefault="003A1704" w:rsidP="003A1704">
      <w:pPr>
        <w:rPr>
          <w:rFonts w:ascii="Bradley Hand ITC" w:hAnsi="Bradley Hand ITC"/>
          <w:sz w:val="44"/>
          <w:szCs w:val="24"/>
        </w:rPr>
      </w:pPr>
      <w:r w:rsidRPr="003A1704">
        <w:rPr>
          <w:rFonts w:ascii="Bradley Hand ITC" w:hAnsi="Bradley Hand ITC"/>
          <w:sz w:val="44"/>
          <w:szCs w:val="24"/>
        </w:rPr>
        <w:t xml:space="preserve">OR </w:t>
      </w:r>
    </w:p>
    <w:p w14:paraId="11FDDCCA" w14:textId="53AF1240" w:rsidR="00425F8E" w:rsidRPr="003A1704" w:rsidRDefault="003A1704" w:rsidP="003A1704">
      <w:pPr>
        <w:rPr>
          <w:rFonts w:ascii="Bradley Hand ITC" w:hAnsi="Bradley Hand ITC"/>
          <w:sz w:val="44"/>
          <w:szCs w:val="24"/>
        </w:rPr>
      </w:pPr>
      <w:r w:rsidRPr="003A1704">
        <w:rPr>
          <w:rFonts w:ascii="Bradley Hand ITC" w:hAnsi="Bradley Hand ITC"/>
          <w:sz w:val="44"/>
          <w:szCs w:val="24"/>
        </w:rPr>
        <w:t xml:space="preserve">Something you are </w:t>
      </w:r>
      <w:r>
        <w:rPr>
          <w:rFonts w:ascii="Bradley Hand ITC" w:hAnsi="Bradley Hand ITC"/>
          <w:sz w:val="44"/>
          <w:szCs w:val="24"/>
        </w:rPr>
        <w:t>GRATEFUL</w:t>
      </w:r>
      <w:r w:rsidRPr="003A1704">
        <w:rPr>
          <w:rFonts w:ascii="Bradley Hand ITC" w:hAnsi="Bradley Hand ITC"/>
          <w:sz w:val="44"/>
          <w:szCs w:val="24"/>
        </w:rPr>
        <w:t xml:space="preserve"> </w:t>
      </w:r>
      <w:proofErr w:type="gramStart"/>
      <w:r w:rsidRPr="003A1704">
        <w:rPr>
          <w:rFonts w:ascii="Bradley Hand ITC" w:hAnsi="Bradley Hand ITC"/>
          <w:sz w:val="44"/>
          <w:szCs w:val="24"/>
        </w:rPr>
        <w:t>for</w:t>
      </w:r>
      <w:proofErr w:type="gramEnd"/>
      <w:r w:rsidRPr="003A1704">
        <w:rPr>
          <w:rFonts w:ascii="Bradley Hand ITC" w:hAnsi="Bradley Hand ITC"/>
          <w:sz w:val="44"/>
          <w:szCs w:val="24"/>
        </w:rPr>
        <w:t>!</w:t>
      </w:r>
    </w:p>
    <w:sectPr w:rsidR="00425F8E" w:rsidRPr="003A1704" w:rsidSect="00826E0D"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k">
    <w:altName w:val="Corbel"/>
    <w:panose1 w:val="02000503020000020003"/>
    <w:charset w:val="EE"/>
    <w:family w:val="modern"/>
    <w:notTrueType/>
    <w:pitch w:val="variable"/>
    <w:sig w:usb0="A000022F" w:usb1="5000004A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B8"/>
    <w:multiLevelType w:val="hybridMultilevel"/>
    <w:tmpl w:val="EC40DD5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0E16BE"/>
    <w:multiLevelType w:val="hybridMultilevel"/>
    <w:tmpl w:val="82686370"/>
    <w:lvl w:ilvl="0" w:tplc="F26847B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23B"/>
    <w:multiLevelType w:val="hybridMultilevel"/>
    <w:tmpl w:val="95AC5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2E82"/>
    <w:multiLevelType w:val="hybridMultilevel"/>
    <w:tmpl w:val="AFA85758"/>
    <w:lvl w:ilvl="0" w:tplc="0ECC112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BD5"/>
    <w:multiLevelType w:val="hybridMultilevel"/>
    <w:tmpl w:val="8F9E3472"/>
    <w:lvl w:ilvl="0" w:tplc="3AA2DA4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4FDD"/>
    <w:multiLevelType w:val="hybridMultilevel"/>
    <w:tmpl w:val="FF783F66"/>
    <w:lvl w:ilvl="0" w:tplc="5DDEAAA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790F"/>
    <w:multiLevelType w:val="hybridMultilevel"/>
    <w:tmpl w:val="142668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39BC"/>
    <w:multiLevelType w:val="hybridMultilevel"/>
    <w:tmpl w:val="D35058B6"/>
    <w:lvl w:ilvl="0" w:tplc="FBD4B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376A"/>
    <w:multiLevelType w:val="hybridMultilevel"/>
    <w:tmpl w:val="21EEFFDC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6A04C0"/>
    <w:multiLevelType w:val="hybridMultilevel"/>
    <w:tmpl w:val="C590DBEC"/>
    <w:lvl w:ilvl="0" w:tplc="E5C677F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D63"/>
    <w:multiLevelType w:val="hybridMultilevel"/>
    <w:tmpl w:val="2598A9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5691"/>
    <w:multiLevelType w:val="hybridMultilevel"/>
    <w:tmpl w:val="D1D8C262"/>
    <w:lvl w:ilvl="0" w:tplc="BD82B302">
      <w:numFmt w:val="bullet"/>
      <w:lvlText w:val="-"/>
      <w:lvlJc w:val="left"/>
      <w:pPr>
        <w:ind w:left="288" w:hanging="72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4BB"/>
    <w:multiLevelType w:val="hybridMultilevel"/>
    <w:tmpl w:val="3B127F36"/>
    <w:lvl w:ilvl="0" w:tplc="F74A7672">
      <w:numFmt w:val="bullet"/>
      <w:lvlText w:val="-"/>
      <w:lvlJc w:val="left"/>
      <w:pPr>
        <w:ind w:left="360" w:firstLine="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56349"/>
    <w:multiLevelType w:val="hybridMultilevel"/>
    <w:tmpl w:val="4F980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F30B0"/>
    <w:multiLevelType w:val="hybridMultilevel"/>
    <w:tmpl w:val="252206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B55FD"/>
    <w:multiLevelType w:val="hybridMultilevel"/>
    <w:tmpl w:val="277AE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11F6"/>
    <w:multiLevelType w:val="hybridMultilevel"/>
    <w:tmpl w:val="2C40E17A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963A6"/>
    <w:multiLevelType w:val="hybridMultilevel"/>
    <w:tmpl w:val="488C9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F5D13"/>
    <w:multiLevelType w:val="hybridMultilevel"/>
    <w:tmpl w:val="10D65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46589"/>
    <w:multiLevelType w:val="hybridMultilevel"/>
    <w:tmpl w:val="F6E8C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9525D"/>
    <w:multiLevelType w:val="hybridMultilevel"/>
    <w:tmpl w:val="1B7E3916"/>
    <w:lvl w:ilvl="0" w:tplc="8C729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05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CD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0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40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2F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EF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6B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9459E"/>
    <w:multiLevelType w:val="hybridMultilevel"/>
    <w:tmpl w:val="DD1E72E0"/>
    <w:lvl w:ilvl="0" w:tplc="AECAFBD0">
      <w:numFmt w:val="bullet"/>
      <w:lvlText w:val="-"/>
      <w:lvlJc w:val="left"/>
      <w:pPr>
        <w:ind w:left="360" w:hanging="288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E034A84"/>
    <w:multiLevelType w:val="hybridMultilevel"/>
    <w:tmpl w:val="3716A482"/>
    <w:lvl w:ilvl="0" w:tplc="84009C1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05251"/>
    <w:multiLevelType w:val="hybridMultilevel"/>
    <w:tmpl w:val="490830A4"/>
    <w:lvl w:ilvl="0" w:tplc="B1EE760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83238"/>
    <w:multiLevelType w:val="hybridMultilevel"/>
    <w:tmpl w:val="4E38356C"/>
    <w:lvl w:ilvl="0" w:tplc="519E8FDC">
      <w:numFmt w:val="bullet"/>
      <w:suff w:val="space"/>
      <w:lvlText w:val="-"/>
      <w:lvlJc w:val="left"/>
      <w:pPr>
        <w:ind w:left="360" w:hanging="288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C45E2"/>
    <w:multiLevelType w:val="hybridMultilevel"/>
    <w:tmpl w:val="6832ABA2"/>
    <w:lvl w:ilvl="0" w:tplc="FA6A6808">
      <w:numFmt w:val="bullet"/>
      <w:suff w:val="nothing"/>
      <w:lvlText w:val="-"/>
      <w:lvlJc w:val="left"/>
      <w:pPr>
        <w:ind w:left="216" w:firstLine="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125BE"/>
    <w:multiLevelType w:val="hybridMultilevel"/>
    <w:tmpl w:val="E9C60E70"/>
    <w:lvl w:ilvl="0" w:tplc="5DD662C0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15"/>
  </w:num>
  <w:num w:numId="10">
    <w:abstractNumId w:val="16"/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19"/>
  </w:num>
  <w:num w:numId="16">
    <w:abstractNumId w:val="22"/>
  </w:num>
  <w:num w:numId="17">
    <w:abstractNumId w:val="4"/>
  </w:num>
  <w:num w:numId="18">
    <w:abstractNumId w:val="3"/>
  </w:num>
  <w:num w:numId="19">
    <w:abstractNumId w:val="23"/>
  </w:num>
  <w:num w:numId="20">
    <w:abstractNumId w:val="11"/>
  </w:num>
  <w:num w:numId="21">
    <w:abstractNumId w:val="1"/>
  </w:num>
  <w:num w:numId="22">
    <w:abstractNumId w:val="9"/>
  </w:num>
  <w:num w:numId="23">
    <w:abstractNumId w:val="12"/>
  </w:num>
  <w:num w:numId="24">
    <w:abstractNumId w:val="25"/>
  </w:num>
  <w:num w:numId="25">
    <w:abstractNumId w:val="5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7"/>
    <w:rsid w:val="00077D1F"/>
    <w:rsid w:val="000A2B10"/>
    <w:rsid w:val="000C0E70"/>
    <w:rsid w:val="00136420"/>
    <w:rsid w:val="00164F21"/>
    <w:rsid w:val="00172B4B"/>
    <w:rsid w:val="001D6DE1"/>
    <w:rsid w:val="001F2800"/>
    <w:rsid w:val="002A0460"/>
    <w:rsid w:val="002C1AF5"/>
    <w:rsid w:val="002D67F7"/>
    <w:rsid w:val="002F4EAF"/>
    <w:rsid w:val="00354DB9"/>
    <w:rsid w:val="003A1704"/>
    <w:rsid w:val="003F1496"/>
    <w:rsid w:val="004132BA"/>
    <w:rsid w:val="00425F8E"/>
    <w:rsid w:val="00444820"/>
    <w:rsid w:val="00446EA2"/>
    <w:rsid w:val="004A7AF6"/>
    <w:rsid w:val="004B4D54"/>
    <w:rsid w:val="004D5E86"/>
    <w:rsid w:val="00510AC2"/>
    <w:rsid w:val="00684566"/>
    <w:rsid w:val="006B011A"/>
    <w:rsid w:val="006B7D2B"/>
    <w:rsid w:val="006D048F"/>
    <w:rsid w:val="006E64AC"/>
    <w:rsid w:val="00700D87"/>
    <w:rsid w:val="007226E8"/>
    <w:rsid w:val="00736DEA"/>
    <w:rsid w:val="00744E37"/>
    <w:rsid w:val="00772137"/>
    <w:rsid w:val="00774E10"/>
    <w:rsid w:val="007E3BAE"/>
    <w:rsid w:val="00826E0D"/>
    <w:rsid w:val="008D2AEA"/>
    <w:rsid w:val="008F5E09"/>
    <w:rsid w:val="00920CC6"/>
    <w:rsid w:val="00921318"/>
    <w:rsid w:val="00931250"/>
    <w:rsid w:val="00937006"/>
    <w:rsid w:val="009F6685"/>
    <w:rsid w:val="00A10EC1"/>
    <w:rsid w:val="00A23DD3"/>
    <w:rsid w:val="00A32934"/>
    <w:rsid w:val="00A94DF3"/>
    <w:rsid w:val="00AA2598"/>
    <w:rsid w:val="00AA5746"/>
    <w:rsid w:val="00AB6516"/>
    <w:rsid w:val="00AF5399"/>
    <w:rsid w:val="00B02F59"/>
    <w:rsid w:val="00B102EB"/>
    <w:rsid w:val="00B12021"/>
    <w:rsid w:val="00B226CA"/>
    <w:rsid w:val="00B36388"/>
    <w:rsid w:val="00B5152E"/>
    <w:rsid w:val="00B54817"/>
    <w:rsid w:val="00B8799D"/>
    <w:rsid w:val="00BD6B96"/>
    <w:rsid w:val="00BE00EB"/>
    <w:rsid w:val="00C9608B"/>
    <w:rsid w:val="00CF013A"/>
    <w:rsid w:val="00D2733B"/>
    <w:rsid w:val="00E440A5"/>
    <w:rsid w:val="00E67B83"/>
    <w:rsid w:val="00F53DFE"/>
    <w:rsid w:val="00F57950"/>
    <w:rsid w:val="00F71373"/>
    <w:rsid w:val="18A19FCD"/>
    <w:rsid w:val="5F0F72A4"/>
    <w:rsid w:val="652FE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49BF"/>
  <w15:docId w15:val="{B14F4716-00BE-4926-B53A-1099DA1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68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0CC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4war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erparksped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Mead</dc:creator>
  <cp:lastModifiedBy>Misti Mead</cp:lastModifiedBy>
  <cp:revision>2</cp:revision>
  <cp:lastPrinted>2017-10-24T18:52:00Z</cp:lastPrinted>
  <dcterms:created xsi:type="dcterms:W3CDTF">2019-11-22T18:15:00Z</dcterms:created>
  <dcterms:modified xsi:type="dcterms:W3CDTF">2019-11-22T18:15:00Z</dcterms:modified>
</cp:coreProperties>
</file>