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ED" w:rsidRDefault="00681622" w:rsidP="004E5CAE">
      <w:pPr>
        <w:jc w:val="center"/>
        <w:rPr>
          <w:rFonts w:ascii="Arial" w:hAnsi="Arial" w:cs="Arial"/>
          <w:b/>
          <w:sz w:val="28"/>
          <w:szCs w:val="28"/>
        </w:rPr>
      </w:pPr>
      <w:r w:rsidRPr="00681622">
        <w:rPr>
          <w:rFonts w:ascii="Arial" w:hAnsi="Arial" w:cs="Arial"/>
          <w:b/>
          <w:sz w:val="28"/>
          <w:szCs w:val="28"/>
        </w:rPr>
        <w:t xml:space="preserve">SSI for </w:t>
      </w:r>
      <w:proofErr w:type="gramStart"/>
      <w:r w:rsidR="00D264ED">
        <w:rPr>
          <w:rFonts w:ascii="Arial" w:hAnsi="Arial" w:cs="Arial"/>
          <w:b/>
          <w:sz w:val="28"/>
          <w:szCs w:val="28"/>
        </w:rPr>
        <w:t>5</w:t>
      </w:r>
      <w:r w:rsidR="00D264ED" w:rsidRPr="00D264ED">
        <w:rPr>
          <w:rFonts w:ascii="Arial" w:hAnsi="Arial" w:cs="Arial"/>
          <w:b/>
          <w:sz w:val="28"/>
          <w:szCs w:val="28"/>
          <w:vertAlign w:val="superscript"/>
        </w:rPr>
        <w:t>th</w:t>
      </w:r>
      <w:proofErr w:type="gramEnd"/>
      <w:r w:rsidR="00D264ED">
        <w:rPr>
          <w:rFonts w:ascii="Arial" w:hAnsi="Arial" w:cs="Arial"/>
          <w:b/>
          <w:sz w:val="28"/>
          <w:szCs w:val="28"/>
        </w:rPr>
        <w:t xml:space="preserve"> &amp; </w:t>
      </w:r>
      <w:r w:rsidRPr="00681622">
        <w:rPr>
          <w:rFonts w:ascii="Arial" w:hAnsi="Arial" w:cs="Arial"/>
          <w:b/>
          <w:sz w:val="28"/>
          <w:szCs w:val="28"/>
        </w:rPr>
        <w:t>8</w:t>
      </w:r>
      <w:r w:rsidRPr="00681622">
        <w:rPr>
          <w:rFonts w:ascii="Arial" w:hAnsi="Arial" w:cs="Arial"/>
          <w:b/>
          <w:sz w:val="28"/>
          <w:szCs w:val="28"/>
          <w:vertAlign w:val="superscript"/>
        </w:rPr>
        <w:t>th</w:t>
      </w:r>
      <w:r w:rsidRPr="00681622">
        <w:rPr>
          <w:rFonts w:ascii="Arial" w:hAnsi="Arial" w:cs="Arial"/>
          <w:b/>
          <w:sz w:val="28"/>
          <w:szCs w:val="28"/>
        </w:rPr>
        <w:t xml:space="preserve"> grade</w:t>
      </w:r>
      <w:r w:rsidR="00D264ED">
        <w:rPr>
          <w:rFonts w:ascii="Arial" w:hAnsi="Arial" w:cs="Arial"/>
          <w:b/>
          <w:sz w:val="28"/>
          <w:szCs w:val="28"/>
        </w:rPr>
        <w:t>rs</w:t>
      </w:r>
      <w:r w:rsidR="009709B4">
        <w:rPr>
          <w:rFonts w:ascii="Arial" w:hAnsi="Arial" w:cs="Arial"/>
          <w:b/>
          <w:sz w:val="28"/>
          <w:szCs w:val="28"/>
        </w:rPr>
        <w:t xml:space="preserve"> </w:t>
      </w:r>
      <w:r w:rsidR="002E5BDB">
        <w:rPr>
          <w:rFonts w:ascii="Arial" w:hAnsi="Arial" w:cs="Arial"/>
          <w:b/>
          <w:sz w:val="28"/>
          <w:szCs w:val="28"/>
        </w:rPr>
        <w:t>2017-2018</w:t>
      </w:r>
      <w:r w:rsidR="00E423DF">
        <w:rPr>
          <w:rFonts w:ascii="Arial" w:hAnsi="Arial" w:cs="Arial"/>
          <w:b/>
          <w:sz w:val="28"/>
          <w:szCs w:val="28"/>
        </w:rPr>
        <w:t xml:space="preserve"> (guide for teacher)</w:t>
      </w:r>
    </w:p>
    <w:p w:rsidR="00681622" w:rsidRPr="00CC4794" w:rsidRDefault="00681622" w:rsidP="00681622">
      <w:pPr>
        <w:rPr>
          <w:rFonts w:cs="Arial"/>
          <w:color w:val="221E1F"/>
          <w:sz w:val="24"/>
        </w:rPr>
      </w:pPr>
      <w:r w:rsidRPr="00CC4794">
        <w:rPr>
          <w:rFonts w:cs="Arial"/>
          <w:color w:val="221E1F"/>
          <w:sz w:val="24"/>
        </w:rPr>
        <w:t>In the case where a student who receives special education services does not meet the passing standard on a state assessment, the ARD committee, will make all decisions involving accelerated instruction and promotion.</w:t>
      </w:r>
    </w:p>
    <w:p w:rsidR="00681622" w:rsidRPr="00CC4794" w:rsidRDefault="00681622" w:rsidP="00681622">
      <w:pPr>
        <w:rPr>
          <w:rFonts w:cs="Arial"/>
          <w:color w:val="221E1F"/>
          <w:sz w:val="24"/>
        </w:rPr>
      </w:pPr>
      <w:r w:rsidRPr="00CC4794">
        <w:rPr>
          <w:rFonts w:cs="Arial"/>
          <w:color w:val="221E1F"/>
          <w:sz w:val="24"/>
        </w:rPr>
        <w:t xml:space="preserve">Assessment decisions </w:t>
      </w:r>
      <w:proofErr w:type="gramStart"/>
      <w:r w:rsidRPr="00CC4794">
        <w:rPr>
          <w:rFonts w:cs="Arial"/>
          <w:color w:val="221E1F"/>
          <w:sz w:val="24"/>
        </w:rPr>
        <w:t>must be made</w:t>
      </w:r>
      <w:proofErr w:type="gramEnd"/>
      <w:r w:rsidRPr="00CC4794">
        <w:rPr>
          <w:rFonts w:cs="Arial"/>
          <w:color w:val="221E1F"/>
          <w:sz w:val="24"/>
        </w:rPr>
        <w:t xml:space="preserve"> on an individual basis and in accordance with administrative procedures established by TEA. These decisions </w:t>
      </w:r>
      <w:proofErr w:type="gramStart"/>
      <w:r w:rsidRPr="00CC4794">
        <w:rPr>
          <w:rFonts w:cs="Arial"/>
          <w:color w:val="221E1F"/>
          <w:sz w:val="24"/>
        </w:rPr>
        <w:t>must be documented</w:t>
      </w:r>
      <w:proofErr w:type="gramEnd"/>
      <w:r w:rsidRPr="00CC4794">
        <w:rPr>
          <w:rFonts w:cs="Arial"/>
          <w:color w:val="221E1F"/>
          <w:sz w:val="24"/>
        </w:rPr>
        <w:t xml:space="preserve"> in the student’s IEP.</w:t>
      </w:r>
    </w:p>
    <w:p w:rsidR="00681622" w:rsidRPr="00CC4794" w:rsidRDefault="00681622" w:rsidP="00681622">
      <w:pPr>
        <w:rPr>
          <w:rFonts w:cs="Tiepolo Book"/>
          <w:color w:val="221E1F"/>
          <w:sz w:val="24"/>
        </w:rPr>
      </w:pPr>
      <w:r w:rsidRPr="00CC4794">
        <w:rPr>
          <w:rFonts w:cs="Arial"/>
          <w:color w:val="221E1F"/>
          <w:sz w:val="24"/>
        </w:rPr>
        <w:t xml:space="preserve">Districts are encouraged </w:t>
      </w:r>
      <w:proofErr w:type="gramStart"/>
      <w:r w:rsidRPr="00CC4794">
        <w:rPr>
          <w:rFonts w:cs="Arial"/>
          <w:color w:val="221E1F"/>
          <w:sz w:val="24"/>
        </w:rPr>
        <w:t>to carefully weigh</w:t>
      </w:r>
      <w:proofErr w:type="gramEnd"/>
      <w:r w:rsidRPr="00CC4794">
        <w:rPr>
          <w:rFonts w:cs="Arial"/>
          <w:color w:val="221E1F"/>
          <w:sz w:val="24"/>
        </w:rPr>
        <w:t xml:space="preserve"> the individual needs of students with disabilities as they consider decisions pertaining to the procedures outlined in the SSI manual. ARD committee must make decisions regarding appropriate (1) assessment, (2) accelerated instruction, and (3) grade placement based on a student’s individual educational needs</w:t>
      </w:r>
      <w:r w:rsidRPr="00CC4794">
        <w:rPr>
          <w:rFonts w:cs="Tiepolo Book"/>
          <w:color w:val="221E1F"/>
          <w:sz w:val="24"/>
        </w:rPr>
        <w:t>.</w:t>
      </w:r>
    </w:p>
    <w:p w:rsidR="00C42187" w:rsidRPr="00C42187" w:rsidRDefault="00C42187" w:rsidP="00681622">
      <w:pPr>
        <w:rPr>
          <w:rFonts w:cs="Tiepolo Book"/>
          <w:b/>
          <w:color w:val="221E1F"/>
          <w:sz w:val="24"/>
          <w:szCs w:val="24"/>
        </w:rPr>
      </w:pPr>
      <w:r w:rsidRPr="00C42187">
        <w:rPr>
          <w:rFonts w:cs="Tiepolo Book"/>
          <w:b/>
          <w:color w:val="221E1F"/>
          <w:sz w:val="24"/>
          <w:szCs w:val="24"/>
        </w:rPr>
        <w:t xml:space="preserve">Results arrive in district April </w:t>
      </w:r>
      <w:r w:rsidR="002E5BDB">
        <w:rPr>
          <w:rFonts w:cs="Tiepolo Book"/>
          <w:b/>
          <w:color w:val="221E1F"/>
          <w:sz w:val="24"/>
          <w:szCs w:val="24"/>
        </w:rPr>
        <w:t>30, 2018</w:t>
      </w:r>
    </w:p>
    <w:p w:rsidR="00F2025D" w:rsidRDefault="00C42187" w:rsidP="00C42187">
      <w:pPr>
        <w:rPr>
          <w:rFonts w:cs="Tiepolo Book"/>
          <w:color w:val="221E1F"/>
        </w:rPr>
      </w:pPr>
      <w:r>
        <w:rPr>
          <w:rFonts w:cs="Tiepolo Book"/>
          <w:color w:val="221E1F"/>
        </w:rPr>
        <w:t>If a student does not meet the passing standard on the first administration, the ARD committee</w:t>
      </w:r>
      <w:r w:rsidR="00D264ED">
        <w:rPr>
          <w:rFonts w:cs="Tiepolo Book"/>
          <w:color w:val="221E1F"/>
        </w:rPr>
        <w:t xml:space="preserve"> will convene a revision ARD to</w:t>
      </w:r>
      <w:r>
        <w:rPr>
          <w:rFonts w:cs="Tiepolo Book"/>
          <w:color w:val="221E1F"/>
        </w:rPr>
        <w:t xml:space="preserve"> document</w:t>
      </w:r>
      <w:r w:rsidR="00F2025D">
        <w:rPr>
          <w:rFonts w:cs="Tiepolo Book"/>
          <w:color w:val="221E1F"/>
        </w:rPr>
        <w:t>:</w:t>
      </w:r>
    </w:p>
    <w:p w:rsidR="00F2025D" w:rsidRDefault="00C42187" w:rsidP="00F2025D">
      <w:pPr>
        <w:spacing w:after="120" w:line="240" w:lineRule="auto"/>
        <w:rPr>
          <w:rFonts w:cs="Tiepolo Book"/>
          <w:color w:val="221E1F"/>
        </w:rPr>
      </w:pPr>
      <w:r>
        <w:rPr>
          <w:rFonts w:cs="Tiepolo Book"/>
          <w:color w:val="221E1F"/>
        </w:rPr>
        <w:t xml:space="preserve"> </w:t>
      </w:r>
      <w:r w:rsidR="00D264ED">
        <w:rPr>
          <w:rFonts w:cs="Tiepolo Book"/>
          <w:color w:val="221E1F"/>
        </w:rPr>
        <w:t xml:space="preserve">1) </w:t>
      </w:r>
      <w:r w:rsidR="00F2025D">
        <w:rPr>
          <w:rFonts w:cs="Tiepolo Book"/>
          <w:color w:val="221E1F"/>
        </w:rPr>
        <w:t>Accelerated</w:t>
      </w:r>
      <w:r>
        <w:rPr>
          <w:rFonts w:cs="Tiepolo Book"/>
          <w:color w:val="221E1F"/>
        </w:rPr>
        <w:t xml:space="preserve"> instruction</w:t>
      </w:r>
      <w:r w:rsidR="006F4587">
        <w:rPr>
          <w:rFonts w:cs="Tiepolo Book"/>
          <w:color w:val="221E1F"/>
        </w:rPr>
        <w:t xml:space="preserve"> (even if they don’t take the 2</w:t>
      </w:r>
      <w:r w:rsidR="006F4587" w:rsidRPr="006F4587">
        <w:rPr>
          <w:rFonts w:cs="Tiepolo Book"/>
          <w:color w:val="221E1F"/>
          <w:vertAlign w:val="superscript"/>
        </w:rPr>
        <w:t>nd</w:t>
      </w:r>
      <w:r w:rsidR="006F4587">
        <w:rPr>
          <w:rFonts w:cs="Tiepolo Book"/>
          <w:color w:val="221E1F"/>
        </w:rPr>
        <w:t xml:space="preserve"> administration)</w:t>
      </w:r>
    </w:p>
    <w:p w:rsidR="00F2025D" w:rsidRDefault="00C42187" w:rsidP="00F2025D">
      <w:pPr>
        <w:spacing w:after="120" w:line="240" w:lineRule="auto"/>
        <w:rPr>
          <w:rFonts w:cs="Tiepolo Book"/>
          <w:color w:val="221E1F"/>
        </w:rPr>
      </w:pPr>
      <w:r>
        <w:rPr>
          <w:rFonts w:cs="Tiepolo Book"/>
          <w:color w:val="221E1F"/>
        </w:rPr>
        <w:t xml:space="preserve"> </w:t>
      </w:r>
      <w:r w:rsidR="00D264ED">
        <w:rPr>
          <w:rFonts w:cs="Tiepolo Book"/>
          <w:color w:val="221E1F"/>
        </w:rPr>
        <w:t>2)</w:t>
      </w:r>
      <w:r>
        <w:rPr>
          <w:rFonts w:cs="Tiepolo Book"/>
          <w:color w:val="221E1F"/>
        </w:rPr>
        <w:t xml:space="preserve"> </w:t>
      </w:r>
      <w:r w:rsidR="00F2025D">
        <w:rPr>
          <w:rFonts w:cs="Tiepolo Book"/>
          <w:color w:val="221E1F"/>
        </w:rPr>
        <w:t>Student</w:t>
      </w:r>
      <w:r>
        <w:rPr>
          <w:rFonts w:cs="Tiepolo Book"/>
          <w:color w:val="221E1F"/>
        </w:rPr>
        <w:t xml:space="preserve"> will </w:t>
      </w:r>
      <w:r w:rsidR="00F2025D">
        <w:rPr>
          <w:rFonts w:cs="Tiepolo Book"/>
          <w:color w:val="221E1F"/>
        </w:rPr>
        <w:t xml:space="preserve">or will not </w:t>
      </w:r>
      <w:r>
        <w:rPr>
          <w:rFonts w:cs="Tiepolo Book"/>
          <w:color w:val="221E1F"/>
        </w:rPr>
        <w:t>participate in the secon</w:t>
      </w:r>
      <w:r w:rsidR="00D264ED">
        <w:rPr>
          <w:rFonts w:cs="Tiepolo Book"/>
          <w:color w:val="221E1F"/>
        </w:rPr>
        <w:t>d administration of the test(s)</w:t>
      </w:r>
    </w:p>
    <w:p w:rsidR="00F2025D" w:rsidRDefault="00D264ED" w:rsidP="00F2025D">
      <w:pPr>
        <w:spacing w:after="120" w:line="240" w:lineRule="auto"/>
        <w:rPr>
          <w:rFonts w:cs="Tiepolo Book"/>
          <w:color w:val="221E1F"/>
        </w:rPr>
      </w:pPr>
      <w:r>
        <w:rPr>
          <w:rFonts w:cs="Tiepolo Book"/>
          <w:color w:val="221E1F"/>
        </w:rPr>
        <w:t xml:space="preserve"> 3) </w:t>
      </w:r>
      <w:r w:rsidR="00C42187">
        <w:rPr>
          <w:rFonts w:cs="Tiepolo Book"/>
          <w:color w:val="221E1F"/>
        </w:rPr>
        <w:t xml:space="preserve"> If the </w:t>
      </w:r>
      <w:r w:rsidR="00F2025D">
        <w:rPr>
          <w:rFonts w:cs="Tiepolo Book"/>
          <w:color w:val="221E1F"/>
        </w:rPr>
        <w:t>student will not</w:t>
      </w:r>
      <w:r w:rsidR="00C42187">
        <w:rPr>
          <w:rFonts w:cs="Tiepolo Book"/>
          <w:color w:val="221E1F"/>
        </w:rPr>
        <w:t xml:space="preserve"> participate</w:t>
      </w:r>
      <w:r w:rsidR="00F2025D">
        <w:rPr>
          <w:rFonts w:cs="Tiepolo Book"/>
          <w:color w:val="221E1F"/>
        </w:rPr>
        <w:t xml:space="preserve"> in the </w:t>
      </w:r>
      <w:proofErr w:type="gramStart"/>
      <w:r w:rsidR="00F2025D">
        <w:rPr>
          <w:rFonts w:cs="Tiepolo Book"/>
          <w:color w:val="221E1F"/>
        </w:rPr>
        <w:t>2</w:t>
      </w:r>
      <w:r w:rsidR="00F2025D" w:rsidRPr="00F2025D">
        <w:rPr>
          <w:rFonts w:cs="Tiepolo Book"/>
          <w:color w:val="221E1F"/>
          <w:vertAlign w:val="superscript"/>
        </w:rPr>
        <w:t>nd</w:t>
      </w:r>
      <w:proofErr w:type="gramEnd"/>
      <w:r w:rsidR="00F2025D">
        <w:rPr>
          <w:rFonts w:cs="Tiepolo Book"/>
          <w:color w:val="221E1F"/>
        </w:rPr>
        <w:t xml:space="preserve"> administration</w:t>
      </w:r>
      <w:r w:rsidR="00C42187">
        <w:rPr>
          <w:rFonts w:cs="Tiepolo Book"/>
          <w:color w:val="221E1F"/>
        </w:rPr>
        <w:t xml:space="preserve">, </w:t>
      </w:r>
      <w:r w:rsidR="00F2025D">
        <w:rPr>
          <w:rFonts w:cs="Tiepolo Book"/>
          <w:color w:val="221E1F"/>
        </w:rPr>
        <w:t xml:space="preserve">decide on </w:t>
      </w:r>
      <w:r w:rsidR="00A630FB">
        <w:rPr>
          <w:rFonts w:cs="Tiepolo Book"/>
          <w:color w:val="221E1F"/>
        </w:rPr>
        <w:t>retention or promotion</w:t>
      </w:r>
    </w:p>
    <w:p w:rsidR="00C42187" w:rsidRDefault="002E5BDB" w:rsidP="00F2025D">
      <w:pPr>
        <w:jc w:val="center"/>
        <w:rPr>
          <w:rFonts w:cs="Tiepolo Book"/>
          <w:b/>
          <w:i/>
          <w:color w:val="FF0000"/>
        </w:rPr>
      </w:pPr>
      <w:r w:rsidRPr="00F2025D">
        <w:rPr>
          <w:rFonts w:cs="Tiepolo Book"/>
          <w:b/>
          <w:i/>
          <w:color w:val="FF0000"/>
        </w:rPr>
        <w:t xml:space="preserve">(The majority of our students should have an opportunity to take the </w:t>
      </w:r>
      <w:proofErr w:type="gramStart"/>
      <w:r w:rsidRPr="00F2025D">
        <w:rPr>
          <w:rFonts w:cs="Tiepolo Book"/>
          <w:b/>
          <w:i/>
          <w:color w:val="FF0000"/>
        </w:rPr>
        <w:t>2</w:t>
      </w:r>
      <w:r w:rsidRPr="00F2025D">
        <w:rPr>
          <w:rFonts w:cs="Tiepolo Book"/>
          <w:b/>
          <w:i/>
          <w:color w:val="FF0000"/>
          <w:vertAlign w:val="superscript"/>
        </w:rPr>
        <w:t>nd</w:t>
      </w:r>
      <w:proofErr w:type="gramEnd"/>
      <w:r w:rsidRPr="00F2025D">
        <w:rPr>
          <w:rFonts w:cs="Tiepolo Book"/>
          <w:b/>
          <w:i/>
          <w:color w:val="FF0000"/>
        </w:rPr>
        <w:t xml:space="preserve"> administration.)</w:t>
      </w:r>
    </w:p>
    <w:p w:rsidR="00177A8E" w:rsidRPr="00177A8E" w:rsidRDefault="00A22647" w:rsidP="00177A8E">
      <w:pPr>
        <w:pStyle w:val="ListParagraph"/>
        <w:numPr>
          <w:ilvl w:val="0"/>
          <w:numId w:val="10"/>
        </w:numPr>
        <w:rPr>
          <w:rFonts w:ascii="Arial" w:hAnsi="Arial" w:cs="Arial"/>
          <w:sz w:val="24"/>
          <w:szCs w:val="24"/>
        </w:rPr>
      </w:pPr>
      <w:r w:rsidRPr="006F4587">
        <w:rPr>
          <w:rFonts w:ascii="Arial" w:hAnsi="Arial" w:cs="Arial"/>
          <w:b/>
          <w:sz w:val="24"/>
          <w:szCs w:val="24"/>
        </w:rPr>
        <w:t>Accelerated Instruction</w:t>
      </w:r>
      <w:r w:rsidRPr="00177A8E">
        <w:rPr>
          <w:rFonts w:ascii="Arial" w:hAnsi="Arial" w:cs="Arial"/>
          <w:sz w:val="24"/>
          <w:szCs w:val="24"/>
        </w:rPr>
        <w:t xml:space="preserve">: </w:t>
      </w:r>
    </w:p>
    <w:p w:rsidR="00177A8E" w:rsidRDefault="00177A8E" w:rsidP="00177A8E">
      <w:pPr>
        <w:pStyle w:val="ListParagraph"/>
        <w:numPr>
          <w:ilvl w:val="0"/>
          <w:numId w:val="4"/>
        </w:numPr>
        <w:rPr>
          <w:rFonts w:ascii="Arial" w:hAnsi="Arial" w:cs="Arial"/>
          <w:sz w:val="24"/>
          <w:szCs w:val="24"/>
        </w:rPr>
      </w:pPr>
      <w:r w:rsidRPr="00177A8E">
        <w:rPr>
          <w:rFonts w:ascii="Arial" w:hAnsi="Arial" w:cs="Arial"/>
          <w:b/>
          <w:sz w:val="24"/>
          <w:szCs w:val="24"/>
          <w:u w:val="single"/>
        </w:rPr>
        <w:t>BEST OPTION</w:t>
      </w:r>
      <w:r w:rsidRPr="00E423DF">
        <w:rPr>
          <w:rFonts w:ascii="Arial" w:hAnsi="Arial" w:cs="Arial"/>
          <w:sz w:val="24"/>
          <w:szCs w:val="24"/>
        </w:rPr>
        <w:t>: Same</w:t>
      </w:r>
      <w:r>
        <w:rPr>
          <w:rFonts w:ascii="Arial" w:hAnsi="Arial" w:cs="Arial"/>
          <w:sz w:val="24"/>
          <w:szCs w:val="24"/>
        </w:rPr>
        <w:t xml:space="preserve"> or similar</w:t>
      </w:r>
      <w:r w:rsidRPr="00E423DF">
        <w:rPr>
          <w:rFonts w:ascii="Arial" w:hAnsi="Arial" w:cs="Arial"/>
          <w:sz w:val="24"/>
          <w:szCs w:val="24"/>
        </w:rPr>
        <w:t xml:space="preserve"> plan as what is </w:t>
      </w:r>
      <w:r w:rsidR="006F4587">
        <w:rPr>
          <w:rFonts w:ascii="Arial" w:hAnsi="Arial" w:cs="Arial"/>
          <w:sz w:val="24"/>
          <w:szCs w:val="24"/>
        </w:rPr>
        <w:t>arranged</w:t>
      </w:r>
      <w:r w:rsidRPr="00E423DF">
        <w:rPr>
          <w:rFonts w:ascii="Arial" w:hAnsi="Arial" w:cs="Arial"/>
          <w:sz w:val="24"/>
          <w:szCs w:val="24"/>
        </w:rPr>
        <w:t xml:space="preserve"> for all SSI students </w:t>
      </w:r>
      <w:r>
        <w:rPr>
          <w:rFonts w:ascii="Arial" w:hAnsi="Arial" w:cs="Arial"/>
          <w:sz w:val="24"/>
          <w:szCs w:val="24"/>
        </w:rPr>
        <w:t xml:space="preserve">on your campus </w:t>
      </w:r>
      <w:r w:rsidRPr="00E423DF">
        <w:rPr>
          <w:rFonts w:ascii="Arial" w:hAnsi="Arial" w:cs="Arial"/>
          <w:sz w:val="24"/>
          <w:szCs w:val="24"/>
        </w:rPr>
        <w:t xml:space="preserve">with special </w:t>
      </w:r>
      <w:proofErr w:type="spellStart"/>
      <w:proofErr w:type="gramStart"/>
      <w:r w:rsidRPr="00E423DF">
        <w:rPr>
          <w:rFonts w:ascii="Arial" w:hAnsi="Arial" w:cs="Arial"/>
          <w:sz w:val="24"/>
          <w:szCs w:val="24"/>
        </w:rPr>
        <w:t>ed</w:t>
      </w:r>
      <w:proofErr w:type="spellEnd"/>
      <w:proofErr w:type="gramEnd"/>
      <w:r w:rsidRPr="00E423DF">
        <w:rPr>
          <w:rFonts w:ascii="Arial" w:hAnsi="Arial" w:cs="Arial"/>
          <w:sz w:val="24"/>
          <w:szCs w:val="24"/>
        </w:rPr>
        <w:t xml:space="preserve"> teacher or para support</w:t>
      </w:r>
      <w:r>
        <w:rPr>
          <w:rFonts w:ascii="Arial" w:hAnsi="Arial" w:cs="Arial"/>
          <w:sz w:val="24"/>
          <w:szCs w:val="24"/>
        </w:rPr>
        <w:t xml:space="preserve"> to reinforce accommodations. (push in rather than pull out)</w:t>
      </w:r>
    </w:p>
    <w:p w:rsidR="00177A8E" w:rsidRDefault="00177A8E" w:rsidP="00177A8E">
      <w:pPr>
        <w:pStyle w:val="ListParagraph"/>
        <w:numPr>
          <w:ilvl w:val="0"/>
          <w:numId w:val="4"/>
        </w:numPr>
        <w:rPr>
          <w:rFonts w:ascii="Arial" w:hAnsi="Arial" w:cs="Arial"/>
          <w:sz w:val="24"/>
          <w:szCs w:val="24"/>
        </w:rPr>
      </w:pPr>
      <w:proofErr w:type="gramStart"/>
      <w:r w:rsidRPr="006F4587">
        <w:rPr>
          <w:rFonts w:ascii="Arial" w:hAnsi="Arial" w:cs="Arial"/>
          <w:b/>
          <w:sz w:val="24"/>
          <w:szCs w:val="24"/>
        </w:rPr>
        <w:t>2</w:t>
      </w:r>
      <w:r w:rsidRPr="006F4587">
        <w:rPr>
          <w:rFonts w:ascii="Arial" w:hAnsi="Arial" w:cs="Arial"/>
          <w:b/>
          <w:sz w:val="24"/>
          <w:szCs w:val="24"/>
          <w:vertAlign w:val="superscript"/>
        </w:rPr>
        <w:t>nd</w:t>
      </w:r>
      <w:proofErr w:type="gramEnd"/>
      <w:r w:rsidRPr="006F4587">
        <w:rPr>
          <w:rFonts w:ascii="Arial" w:hAnsi="Arial" w:cs="Arial"/>
          <w:b/>
          <w:sz w:val="24"/>
          <w:szCs w:val="24"/>
        </w:rPr>
        <w:t xml:space="preserve"> OPTION</w:t>
      </w:r>
      <w:r w:rsidRPr="00E423DF">
        <w:rPr>
          <w:rFonts w:ascii="Arial" w:hAnsi="Arial" w:cs="Arial"/>
          <w:sz w:val="24"/>
          <w:szCs w:val="24"/>
        </w:rPr>
        <w:t xml:space="preserve">: </w:t>
      </w:r>
      <w:r>
        <w:rPr>
          <w:rFonts w:ascii="Arial" w:hAnsi="Arial" w:cs="Arial"/>
          <w:sz w:val="24"/>
          <w:szCs w:val="24"/>
        </w:rPr>
        <w:t xml:space="preserve">develop an individualized plan due to (behavior, academic functioning level, etc.) </w:t>
      </w:r>
    </w:p>
    <w:p w:rsidR="00C42187" w:rsidRPr="00A22647" w:rsidRDefault="00C42187" w:rsidP="00177A8E">
      <w:pPr>
        <w:pStyle w:val="ListParagraph"/>
        <w:rPr>
          <w:rFonts w:ascii="Arial" w:hAnsi="Arial" w:cs="Arial"/>
          <w:sz w:val="24"/>
          <w:szCs w:val="24"/>
        </w:rPr>
      </w:pPr>
    </w:p>
    <w:p w:rsidR="009709B4" w:rsidRPr="0002386C" w:rsidRDefault="009709B4" w:rsidP="00177A8E">
      <w:pPr>
        <w:pStyle w:val="ListParagraph"/>
        <w:numPr>
          <w:ilvl w:val="0"/>
          <w:numId w:val="10"/>
        </w:numPr>
        <w:rPr>
          <w:rFonts w:ascii="Arial" w:hAnsi="Arial" w:cs="Arial"/>
          <w:sz w:val="24"/>
          <w:szCs w:val="24"/>
        </w:rPr>
      </w:pPr>
      <w:r w:rsidRPr="009709B4">
        <w:rPr>
          <w:rFonts w:ascii="Arial" w:hAnsi="Arial" w:cs="Arial"/>
          <w:sz w:val="24"/>
          <w:szCs w:val="24"/>
        </w:rPr>
        <w:t>ARD committee</w:t>
      </w:r>
      <w:r w:rsidR="00A22647" w:rsidRPr="009709B4">
        <w:rPr>
          <w:rFonts w:ascii="Arial" w:hAnsi="Arial" w:cs="Arial"/>
          <w:sz w:val="24"/>
          <w:szCs w:val="24"/>
        </w:rPr>
        <w:t xml:space="preserve"> decides </w:t>
      </w:r>
      <w:r w:rsidR="00F2025D" w:rsidRPr="009709B4">
        <w:rPr>
          <w:rFonts w:ascii="Arial" w:hAnsi="Arial" w:cs="Arial"/>
          <w:sz w:val="24"/>
          <w:szCs w:val="24"/>
        </w:rPr>
        <w:t>whether</w:t>
      </w:r>
      <w:r w:rsidR="00A22647" w:rsidRPr="009709B4">
        <w:rPr>
          <w:rFonts w:ascii="Arial" w:hAnsi="Arial" w:cs="Arial"/>
          <w:sz w:val="24"/>
          <w:szCs w:val="24"/>
        </w:rPr>
        <w:t xml:space="preserve"> the student will retest, if it is decided the student will not retest the ARD committee makes decision regarding </w:t>
      </w:r>
      <w:r w:rsidR="006448DD" w:rsidRPr="009709B4">
        <w:rPr>
          <w:rFonts w:ascii="Arial" w:hAnsi="Arial" w:cs="Arial"/>
          <w:sz w:val="24"/>
          <w:szCs w:val="24"/>
        </w:rPr>
        <w:t xml:space="preserve">student </w:t>
      </w:r>
      <w:r w:rsidR="00A22647" w:rsidRPr="009709B4">
        <w:rPr>
          <w:rFonts w:ascii="Arial" w:hAnsi="Arial" w:cs="Arial"/>
          <w:sz w:val="24"/>
          <w:szCs w:val="24"/>
        </w:rPr>
        <w:t>promotion.</w:t>
      </w:r>
      <w:r w:rsidR="002E5BDB">
        <w:rPr>
          <w:rFonts w:ascii="Arial" w:hAnsi="Arial" w:cs="Arial"/>
          <w:sz w:val="24"/>
          <w:szCs w:val="24"/>
        </w:rPr>
        <w:t xml:space="preserve"> </w:t>
      </w:r>
      <w:r w:rsidR="00F83A6D" w:rsidRPr="00F83A6D">
        <w:rPr>
          <w:rFonts w:ascii="Arial" w:hAnsi="Arial" w:cs="Arial"/>
          <w:b/>
          <w:color w:val="FF0000"/>
          <w:sz w:val="24"/>
          <w:szCs w:val="24"/>
        </w:rPr>
        <w:t>(RARE)</w:t>
      </w:r>
      <w:r w:rsidR="00A22647" w:rsidRPr="00F83A6D">
        <w:rPr>
          <w:rFonts w:ascii="Arial" w:hAnsi="Arial" w:cs="Arial"/>
          <w:color w:val="FF0000"/>
          <w:sz w:val="24"/>
          <w:szCs w:val="24"/>
        </w:rPr>
        <w:t xml:space="preserve"> </w:t>
      </w:r>
    </w:p>
    <w:p w:rsidR="00177A8E" w:rsidRPr="0002386C" w:rsidRDefault="0002386C" w:rsidP="0002386C">
      <w:pPr>
        <w:rPr>
          <w:rFonts w:ascii="Arial" w:hAnsi="Arial" w:cs="Arial"/>
          <w:b/>
          <w:color w:val="FF0000"/>
          <w:sz w:val="24"/>
          <w:szCs w:val="24"/>
        </w:rPr>
      </w:pPr>
      <w:r w:rsidRPr="0002386C">
        <w:rPr>
          <w:rFonts w:ascii="Arial" w:hAnsi="Arial" w:cs="Arial"/>
          <w:b/>
          <w:color w:val="FF0000"/>
          <w:sz w:val="24"/>
          <w:szCs w:val="24"/>
        </w:rPr>
        <w:t>AND</w:t>
      </w:r>
      <w:proofErr w:type="gramStart"/>
      <w:r w:rsidRPr="0002386C">
        <w:rPr>
          <w:rFonts w:ascii="Arial" w:hAnsi="Arial" w:cs="Arial"/>
          <w:b/>
          <w:color w:val="FF0000"/>
          <w:sz w:val="24"/>
          <w:szCs w:val="24"/>
        </w:rPr>
        <w:t>……</w:t>
      </w:r>
      <w:proofErr w:type="gramEnd"/>
      <w:r w:rsidRPr="0002386C">
        <w:rPr>
          <w:rFonts w:ascii="Arial" w:hAnsi="Arial" w:cs="Arial"/>
          <w:b/>
          <w:color w:val="FF0000"/>
          <w:sz w:val="24"/>
          <w:szCs w:val="24"/>
        </w:rPr>
        <w:t xml:space="preserve">  </w:t>
      </w:r>
      <w:proofErr w:type="gramStart"/>
      <w:r w:rsidRPr="0002386C">
        <w:rPr>
          <w:rFonts w:ascii="Arial" w:hAnsi="Arial" w:cs="Arial"/>
          <w:b/>
          <w:color w:val="FF0000"/>
          <w:sz w:val="24"/>
          <w:szCs w:val="24"/>
        </w:rPr>
        <w:t>PLAN AHEAD</w:t>
      </w:r>
      <w:proofErr w:type="gramEnd"/>
      <w:r w:rsidRPr="0002386C">
        <w:rPr>
          <w:rFonts w:ascii="Arial" w:hAnsi="Arial" w:cs="Arial"/>
          <w:b/>
          <w:color w:val="FF0000"/>
          <w:sz w:val="24"/>
          <w:szCs w:val="24"/>
        </w:rPr>
        <w:t xml:space="preserve"> </w:t>
      </w:r>
      <w:r>
        <w:rPr>
          <w:rFonts w:ascii="Arial" w:hAnsi="Arial" w:cs="Arial"/>
          <w:b/>
          <w:color w:val="FF0000"/>
          <w:sz w:val="24"/>
          <w:szCs w:val="24"/>
        </w:rPr>
        <w:t xml:space="preserve">for </w:t>
      </w:r>
      <w:r w:rsidRPr="0002386C">
        <w:rPr>
          <w:rFonts w:ascii="Arial" w:hAnsi="Arial" w:cs="Arial"/>
          <w:b/>
          <w:color w:val="FF0000"/>
          <w:sz w:val="24"/>
          <w:szCs w:val="24"/>
        </w:rPr>
        <w:t>if the student is not successful on round 2</w:t>
      </w:r>
    </w:p>
    <w:p w:rsidR="00177A8E" w:rsidRPr="0002386C" w:rsidRDefault="00F93590" w:rsidP="00177A8E">
      <w:pPr>
        <w:pStyle w:val="ListParagraph"/>
        <w:numPr>
          <w:ilvl w:val="0"/>
          <w:numId w:val="10"/>
        </w:numPr>
        <w:rPr>
          <w:rFonts w:ascii="Arial" w:hAnsi="Arial" w:cs="Arial"/>
          <w:sz w:val="24"/>
          <w:szCs w:val="24"/>
        </w:rPr>
      </w:pPr>
      <w:r w:rsidRPr="009709B4">
        <w:rPr>
          <w:rFonts w:ascii="Arial" w:hAnsi="Arial" w:cs="Arial"/>
          <w:b/>
          <w:sz w:val="24"/>
          <w:szCs w:val="24"/>
        </w:rPr>
        <w:t xml:space="preserve">Pre-schedule </w:t>
      </w:r>
      <w:r w:rsidRPr="0002386C">
        <w:rPr>
          <w:rFonts w:ascii="Arial" w:hAnsi="Arial" w:cs="Arial"/>
          <w:b/>
          <w:sz w:val="24"/>
          <w:szCs w:val="24"/>
        </w:rPr>
        <w:t xml:space="preserve">a date </w:t>
      </w:r>
      <w:r w:rsidR="0002386C" w:rsidRPr="0002386C">
        <w:rPr>
          <w:rFonts w:ascii="Arial" w:hAnsi="Arial" w:cs="Arial"/>
          <w:b/>
          <w:sz w:val="24"/>
          <w:szCs w:val="24"/>
        </w:rPr>
        <w:t>with the parent:</w:t>
      </w:r>
      <w:r w:rsidR="0002386C">
        <w:rPr>
          <w:rFonts w:ascii="Arial" w:hAnsi="Arial" w:cs="Arial"/>
          <w:sz w:val="24"/>
          <w:szCs w:val="24"/>
        </w:rPr>
        <w:t xml:space="preserve"> </w:t>
      </w:r>
      <w:r w:rsidRPr="009709B4">
        <w:rPr>
          <w:rFonts w:ascii="Arial" w:hAnsi="Arial" w:cs="Arial"/>
          <w:sz w:val="24"/>
          <w:szCs w:val="24"/>
        </w:rPr>
        <w:t xml:space="preserve">either June </w:t>
      </w:r>
      <w:proofErr w:type="gramStart"/>
      <w:r w:rsidR="00E33B8C">
        <w:rPr>
          <w:rFonts w:ascii="Arial" w:hAnsi="Arial" w:cs="Arial"/>
          <w:sz w:val="24"/>
          <w:szCs w:val="24"/>
        </w:rPr>
        <w:t>6</w:t>
      </w:r>
      <w:r w:rsidR="00E33B8C" w:rsidRPr="00E33B8C">
        <w:rPr>
          <w:rFonts w:ascii="Arial" w:hAnsi="Arial" w:cs="Arial"/>
          <w:sz w:val="24"/>
          <w:szCs w:val="24"/>
          <w:vertAlign w:val="superscript"/>
        </w:rPr>
        <w:t>th</w:t>
      </w:r>
      <w:proofErr w:type="gramEnd"/>
      <w:r w:rsidR="00E33B8C">
        <w:rPr>
          <w:rFonts w:ascii="Arial" w:hAnsi="Arial" w:cs="Arial"/>
          <w:sz w:val="24"/>
          <w:szCs w:val="24"/>
        </w:rPr>
        <w:t xml:space="preserve"> or 7</w:t>
      </w:r>
      <w:r w:rsidR="00E33B8C" w:rsidRPr="00E33B8C">
        <w:rPr>
          <w:rFonts w:ascii="Arial" w:hAnsi="Arial" w:cs="Arial"/>
          <w:sz w:val="24"/>
          <w:szCs w:val="24"/>
          <w:vertAlign w:val="superscript"/>
        </w:rPr>
        <w:t>th</w:t>
      </w:r>
      <w:r w:rsidR="00E33B8C">
        <w:rPr>
          <w:rFonts w:ascii="Arial" w:hAnsi="Arial" w:cs="Arial"/>
          <w:sz w:val="24"/>
          <w:szCs w:val="24"/>
        </w:rPr>
        <w:t xml:space="preserve"> </w:t>
      </w:r>
      <w:r w:rsidR="0002386C">
        <w:rPr>
          <w:rFonts w:ascii="Arial" w:hAnsi="Arial" w:cs="Arial"/>
          <w:sz w:val="24"/>
          <w:szCs w:val="24"/>
        </w:rPr>
        <w:t xml:space="preserve">to </w:t>
      </w:r>
      <w:r w:rsidRPr="009709B4">
        <w:rPr>
          <w:rFonts w:ascii="Arial" w:hAnsi="Arial" w:cs="Arial"/>
          <w:sz w:val="24"/>
          <w:szCs w:val="24"/>
        </w:rPr>
        <w:t xml:space="preserve">hold </w:t>
      </w:r>
      <w:r w:rsidR="0002386C">
        <w:rPr>
          <w:rFonts w:ascii="Arial" w:hAnsi="Arial" w:cs="Arial"/>
          <w:sz w:val="24"/>
          <w:szCs w:val="24"/>
        </w:rPr>
        <w:t xml:space="preserve">an </w:t>
      </w:r>
      <w:r w:rsidRPr="009709B4">
        <w:rPr>
          <w:rFonts w:ascii="Arial" w:hAnsi="Arial" w:cs="Arial"/>
          <w:sz w:val="24"/>
          <w:szCs w:val="24"/>
        </w:rPr>
        <w:t xml:space="preserve">ARD </w:t>
      </w:r>
      <w:r w:rsidR="0002386C">
        <w:rPr>
          <w:rFonts w:ascii="Arial" w:hAnsi="Arial" w:cs="Arial"/>
          <w:b/>
          <w:sz w:val="24"/>
          <w:szCs w:val="24"/>
        </w:rPr>
        <w:t>OR</w:t>
      </w:r>
      <w:r w:rsidRPr="009709B4">
        <w:rPr>
          <w:rFonts w:ascii="Arial" w:hAnsi="Arial" w:cs="Arial"/>
          <w:sz w:val="24"/>
          <w:szCs w:val="24"/>
        </w:rPr>
        <w:t xml:space="preserve"> </w:t>
      </w:r>
      <w:r w:rsidR="0002386C">
        <w:rPr>
          <w:rFonts w:ascii="Arial" w:hAnsi="Arial" w:cs="Arial"/>
          <w:sz w:val="24"/>
          <w:szCs w:val="24"/>
        </w:rPr>
        <w:t xml:space="preserve">get consent to </w:t>
      </w:r>
      <w:r w:rsidRPr="009709B4">
        <w:rPr>
          <w:rFonts w:ascii="Arial" w:hAnsi="Arial" w:cs="Arial"/>
          <w:sz w:val="24"/>
          <w:szCs w:val="24"/>
        </w:rPr>
        <w:t>complete</w:t>
      </w:r>
      <w:r w:rsidR="0002386C">
        <w:rPr>
          <w:rFonts w:ascii="Arial" w:hAnsi="Arial" w:cs="Arial"/>
          <w:sz w:val="24"/>
          <w:szCs w:val="24"/>
        </w:rPr>
        <w:t xml:space="preserve"> an </w:t>
      </w:r>
      <w:r w:rsidRPr="009709B4">
        <w:rPr>
          <w:rFonts w:ascii="Arial" w:hAnsi="Arial" w:cs="Arial"/>
          <w:sz w:val="24"/>
          <w:szCs w:val="24"/>
        </w:rPr>
        <w:t xml:space="preserve">IEP amendment </w:t>
      </w:r>
      <w:r w:rsidR="0002386C">
        <w:rPr>
          <w:rFonts w:ascii="Arial" w:hAnsi="Arial" w:cs="Arial"/>
          <w:sz w:val="24"/>
          <w:szCs w:val="24"/>
        </w:rPr>
        <w:t>addressing</w:t>
      </w:r>
      <w:r w:rsidRPr="009709B4">
        <w:rPr>
          <w:rFonts w:ascii="Arial" w:hAnsi="Arial" w:cs="Arial"/>
          <w:sz w:val="24"/>
          <w:szCs w:val="24"/>
        </w:rPr>
        <w:t xml:space="preserve"> the next step. </w:t>
      </w:r>
      <w:r w:rsidR="00E33B8C" w:rsidRPr="00E33B8C">
        <w:rPr>
          <w:rFonts w:ascii="Arial" w:hAnsi="Arial" w:cs="Arial"/>
          <w:b/>
          <w:sz w:val="24"/>
          <w:szCs w:val="24"/>
        </w:rPr>
        <w:t>(Results arrive June 5</w:t>
      </w:r>
      <w:r w:rsidR="00E33B8C" w:rsidRPr="00E33B8C">
        <w:rPr>
          <w:rFonts w:ascii="Arial" w:hAnsi="Arial" w:cs="Arial"/>
          <w:b/>
          <w:sz w:val="24"/>
          <w:szCs w:val="24"/>
          <w:vertAlign w:val="superscript"/>
        </w:rPr>
        <w:t>th</w:t>
      </w:r>
      <w:r w:rsidR="00E33B8C" w:rsidRPr="00E33B8C">
        <w:rPr>
          <w:rFonts w:ascii="Arial" w:hAnsi="Arial" w:cs="Arial"/>
          <w:b/>
          <w:sz w:val="24"/>
          <w:szCs w:val="24"/>
        </w:rPr>
        <w:t>)</w:t>
      </w:r>
    </w:p>
    <w:p w:rsidR="0002386C" w:rsidRPr="0002386C" w:rsidRDefault="0002386C" w:rsidP="0002386C">
      <w:pPr>
        <w:pStyle w:val="ListParagraph"/>
        <w:rPr>
          <w:rFonts w:ascii="Arial" w:hAnsi="Arial" w:cs="Arial"/>
          <w:sz w:val="24"/>
          <w:szCs w:val="24"/>
        </w:rPr>
      </w:pPr>
    </w:p>
    <w:p w:rsidR="0002386C" w:rsidRDefault="0002386C" w:rsidP="0002386C">
      <w:pPr>
        <w:pStyle w:val="ListParagraph"/>
        <w:numPr>
          <w:ilvl w:val="0"/>
          <w:numId w:val="10"/>
        </w:numPr>
        <w:rPr>
          <w:rFonts w:ascii="Arial" w:hAnsi="Arial" w:cs="Arial"/>
          <w:sz w:val="24"/>
          <w:szCs w:val="24"/>
        </w:rPr>
      </w:pPr>
      <w:r>
        <w:rPr>
          <w:rFonts w:ascii="Arial" w:hAnsi="Arial" w:cs="Arial"/>
          <w:sz w:val="24"/>
          <w:szCs w:val="24"/>
        </w:rPr>
        <w:t>Notif</w:t>
      </w:r>
      <w:r w:rsidR="00A95BF5">
        <w:rPr>
          <w:rFonts w:ascii="Arial" w:hAnsi="Arial" w:cs="Arial"/>
          <w:sz w:val="24"/>
          <w:szCs w:val="24"/>
        </w:rPr>
        <w:t>y the parent what happens if</w:t>
      </w:r>
      <w:r>
        <w:rPr>
          <w:rFonts w:ascii="Arial" w:hAnsi="Arial" w:cs="Arial"/>
          <w:sz w:val="24"/>
          <w:szCs w:val="24"/>
        </w:rPr>
        <w:t xml:space="preserve"> their student is not successful after </w:t>
      </w:r>
      <w:proofErr w:type="gramStart"/>
      <w:r>
        <w:rPr>
          <w:rFonts w:ascii="Arial" w:hAnsi="Arial" w:cs="Arial"/>
          <w:sz w:val="24"/>
          <w:szCs w:val="24"/>
        </w:rPr>
        <w:t>2</w:t>
      </w:r>
      <w:r w:rsidRPr="0002386C">
        <w:rPr>
          <w:rFonts w:ascii="Arial" w:hAnsi="Arial" w:cs="Arial"/>
          <w:sz w:val="24"/>
          <w:szCs w:val="24"/>
          <w:vertAlign w:val="superscript"/>
        </w:rPr>
        <w:t>nd</w:t>
      </w:r>
      <w:proofErr w:type="gramEnd"/>
      <w:r>
        <w:rPr>
          <w:rFonts w:ascii="Arial" w:hAnsi="Arial" w:cs="Arial"/>
          <w:sz w:val="24"/>
          <w:szCs w:val="24"/>
        </w:rPr>
        <w:t xml:space="preserve"> round.</w:t>
      </w:r>
    </w:p>
    <w:p w:rsidR="0002386C" w:rsidRPr="0002386C" w:rsidRDefault="0002386C" w:rsidP="0002386C">
      <w:pPr>
        <w:pStyle w:val="ListParagraph"/>
        <w:rPr>
          <w:rFonts w:ascii="Arial" w:hAnsi="Arial" w:cs="Arial"/>
          <w:sz w:val="24"/>
          <w:szCs w:val="24"/>
        </w:rPr>
      </w:pPr>
    </w:p>
    <w:p w:rsidR="0002386C" w:rsidRDefault="0002386C" w:rsidP="0002386C">
      <w:pPr>
        <w:pStyle w:val="ListParagraph"/>
        <w:numPr>
          <w:ilvl w:val="0"/>
          <w:numId w:val="12"/>
        </w:numPr>
        <w:rPr>
          <w:rFonts w:ascii="Arial" w:hAnsi="Arial" w:cs="Arial"/>
          <w:sz w:val="24"/>
          <w:szCs w:val="24"/>
        </w:rPr>
      </w:pPr>
      <w:r>
        <w:rPr>
          <w:rFonts w:ascii="Arial" w:hAnsi="Arial" w:cs="Arial"/>
          <w:sz w:val="24"/>
          <w:szCs w:val="24"/>
        </w:rPr>
        <w:t xml:space="preserve">Accelerated Instruction Plan (during the summer </w:t>
      </w:r>
      <w:r w:rsidR="00A95BF5">
        <w:rPr>
          <w:rFonts w:ascii="Arial" w:hAnsi="Arial" w:cs="Arial"/>
          <w:sz w:val="24"/>
          <w:szCs w:val="24"/>
        </w:rPr>
        <w:t>and/</w:t>
      </w:r>
      <w:r>
        <w:rPr>
          <w:rFonts w:ascii="Arial" w:hAnsi="Arial" w:cs="Arial"/>
          <w:sz w:val="24"/>
          <w:szCs w:val="24"/>
        </w:rPr>
        <w:t>or next school year)</w:t>
      </w:r>
    </w:p>
    <w:p w:rsidR="0002386C" w:rsidRDefault="0002386C" w:rsidP="0002386C">
      <w:pPr>
        <w:pStyle w:val="ListParagraph"/>
        <w:numPr>
          <w:ilvl w:val="0"/>
          <w:numId w:val="12"/>
        </w:numPr>
        <w:rPr>
          <w:rFonts w:ascii="Arial" w:hAnsi="Arial" w:cs="Arial"/>
          <w:sz w:val="24"/>
          <w:szCs w:val="24"/>
        </w:rPr>
      </w:pPr>
      <w:r>
        <w:rPr>
          <w:rFonts w:ascii="Arial" w:hAnsi="Arial" w:cs="Arial"/>
          <w:sz w:val="24"/>
          <w:szCs w:val="24"/>
        </w:rPr>
        <w:t>Provide the Parent with the Summer School Applications and Information Sheet</w:t>
      </w:r>
      <w:r w:rsidR="00A95BF5">
        <w:rPr>
          <w:rFonts w:ascii="Arial" w:hAnsi="Arial" w:cs="Arial"/>
          <w:sz w:val="24"/>
          <w:szCs w:val="24"/>
        </w:rPr>
        <w:t xml:space="preserve"> (go ahead and have them complete the </w:t>
      </w:r>
      <w:r w:rsidR="00A630FB">
        <w:rPr>
          <w:rFonts w:ascii="Arial" w:hAnsi="Arial" w:cs="Arial"/>
          <w:sz w:val="24"/>
          <w:szCs w:val="24"/>
        </w:rPr>
        <w:t>registration</w:t>
      </w:r>
      <w:r w:rsidR="00A95BF5">
        <w:rPr>
          <w:rFonts w:ascii="Arial" w:hAnsi="Arial" w:cs="Arial"/>
          <w:sz w:val="24"/>
          <w:szCs w:val="24"/>
        </w:rPr>
        <w:t xml:space="preserve"> just in case)</w:t>
      </w:r>
    </w:p>
    <w:p w:rsidR="00A95BF5" w:rsidRPr="0002386C" w:rsidRDefault="00A95BF5" w:rsidP="0002386C">
      <w:pPr>
        <w:pStyle w:val="ListParagraph"/>
        <w:numPr>
          <w:ilvl w:val="0"/>
          <w:numId w:val="12"/>
        </w:numPr>
        <w:rPr>
          <w:rFonts w:ascii="Arial" w:hAnsi="Arial" w:cs="Arial"/>
          <w:sz w:val="24"/>
          <w:szCs w:val="24"/>
        </w:rPr>
      </w:pPr>
      <w:r>
        <w:rPr>
          <w:rFonts w:ascii="Arial" w:hAnsi="Arial" w:cs="Arial"/>
          <w:sz w:val="24"/>
          <w:szCs w:val="24"/>
        </w:rPr>
        <w:t xml:space="preserve">Discuss the promotion or retention plan </w:t>
      </w:r>
    </w:p>
    <w:p w:rsidR="00177A8E" w:rsidRPr="00A95BF5" w:rsidRDefault="00177A8E" w:rsidP="00177A8E">
      <w:pPr>
        <w:pStyle w:val="ListParagraph"/>
        <w:rPr>
          <w:rFonts w:ascii="Arial" w:hAnsi="Arial" w:cs="Arial"/>
          <w:szCs w:val="24"/>
        </w:rPr>
      </w:pPr>
    </w:p>
    <w:p w:rsidR="00F83A6D" w:rsidRPr="00CC4794" w:rsidRDefault="00CC4794" w:rsidP="00A95BF5">
      <w:pPr>
        <w:rPr>
          <w:rFonts w:ascii="Arial" w:hAnsi="Arial" w:cs="Arial"/>
          <w:sz w:val="24"/>
          <w:szCs w:val="24"/>
        </w:rPr>
      </w:pPr>
      <w:r>
        <w:rPr>
          <w:rFonts w:ascii="Arial" w:hAnsi="Arial" w:cs="Arial"/>
          <w:sz w:val="24"/>
          <w:szCs w:val="24"/>
        </w:rPr>
        <w:t xml:space="preserve">This will ensure that the parents are well informed and will make for smoother ARDS or IEP Amendments following round </w:t>
      </w:r>
      <w:proofErr w:type="gramStart"/>
      <w:r>
        <w:rPr>
          <w:rFonts w:ascii="Arial" w:hAnsi="Arial" w:cs="Arial"/>
          <w:sz w:val="24"/>
          <w:szCs w:val="24"/>
        </w:rPr>
        <w:t>2</w:t>
      </w:r>
      <w:proofErr w:type="gramEnd"/>
      <w:r>
        <w:rPr>
          <w:rFonts w:ascii="Arial" w:hAnsi="Arial" w:cs="Arial"/>
          <w:sz w:val="24"/>
          <w:szCs w:val="24"/>
        </w:rPr>
        <w:t xml:space="preserve"> of testing. </w:t>
      </w:r>
    </w:p>
    <w:p w:rsidR="00C42187" w:rsidRPr="00177A8E" w:rsidRDefault="00C42187" w:rsidP="00C42187">
      <w:pPr>
        <w:jc w:val="center"/>
        <w:rPr>
          <w:rFonts w:ascii="Arial" w:hAnsi="Arial" w:cs="Arial"/>
          <w:b/>
          <w:i/>
          <w:color w:val="2F5496" w:themeColor="accent5" w:themeShade="BF"/>
          <w:sz w:val="24"/>
          <w:szCs w:val="24"/>
        </w:rPr>
      </w:pPr>
      <w:r w:rsidRPr="00177A8E">
        <w:rPr>
          <w:rFonts w:ascii="Arial" w:hAnsi="Arial" w:cs="Arial"/>
          <w:b/>
          <w:i/>
          <w:color w:val="2F5496" w:themeColor="accent5" w:themeShade="BF"/>
          <w:sz w:val="24"/>
          <w:szCs w:val="24"/>
        </w:rPr>
        <w:t>2</w:t>
      </w:r>
      <w:r w:rsidRPr="00177A8E">
        <w:rPr>
          <w:rFonts w:ascii="Arial" w:hAnsi="Arial" w:cs="Arial"/>
          <w:b/>
          <w:i/>
          <w:color w:val="2F5496" w:themeColor="accent5" w:themeShade="BF"/>
          <w:sz w:val="24"/>
          <w:szCs w:val="24"/>
          <w:vertAlign w:val="superscript"/>
        </w:rPr>
        <w:t>nd</w:t>
      </w:r>
      <w:r w:rsidRPr="00177A8E">
        <w:rPr>
          <w:rFonts w:ascii="Arial" w:hAnsi="Arial" w:cs="Arial"/>
          <w:b/>
          <w:i/>
          <w:color w:val="2F5496" w:themeColor="accent5" w:themeShade="BF"/>
          <w:sz w:val="24"/>
          <w:szCs w:val="24"/>
        </w:rPr>
        <w:t xml:space="preserve"> Administration STAAR retest: May </w:t>
      </w:r>
      <w:r w:rsidR="00E33B8C">
        <w:rPr>
          <w:rFonts w:ascii="Arial" w:hAnsi="Arial" w:cs="Arial"/>
          <w:b/>
          <w:i/>
          <w:color w:val="2F5496" w:themeColor="accent5" w:themeShade="BF"/>
          <w:sz w:val="24"/>
          <w:szCs w:val="24"/>
        </w:rPr>
        <w:t>14</w:t>
      </w:r>
      <w:r w:rsidRPr="00177A8E">
        <w:rPr>
          <w:rFonts w:ascii="Arial" w:hAnsi="Arial" w:cs="Arial"/>
          <w:b/>
          <w:i/>
          <w:color w:val="2F5496" w:themeColor="accent5" w:themeShade="BF"/>
          <w:sz w:val="24"/>
          <w:szCs w:val="24"/>
          <w:vertAlign w:val="superscript"/>
        </w:rPr>
        <w:t>th</w:t>
      </w:r>
      <w:r w:rsidRPr="00177A8E">
        <w:rPr>
          <w:rFonts w:ascii="Arial" w:hAnsi="Arial" w:cs="Arial"/>
          <w:b/>
          <w:i/>
          <w:color w:val="2F5496" w:themeColor="accent5" w:themeShade="BF"/>
          <w:sz w:val="24"/>
          <w:szCs w:val="24"/>
        </w:rPr>
        <w:t xml:space="preserve"> </w:t>
      </w:r>
      <w:r w:rsidR="00A22647" w:rsidRPr="00177A8E">
        <w:rPr>
          <w:rFonts w:ascii="Arial" w:hAnsi="Arial" w:cs="Arial"/>
          <w:b/>
          <w:i/>
          <w:color w:val="2F5496" w:themeColor="accent5" w:themeShade="BF"/>
          <w:sz w:val="24"/>
          <w:szCs w:val="24"/>
        </w:rPr>
        <w:t>=</w:t>
      </w:r>
      <w:r w:rsidRPr="00177A8E">
        <w:rPr>
          <w:rFonts w:ascii="Arial" w:hAnsi="Arial" w:cs="Arial"/>
          <w:b/>
          <w:i/>
          <w:color w:val="2F5496" w:themeColor="accent5" w:themeShade="BF"/>
          <w:sz w:val="24"/>
          <w:szCs w:val="24"/>
        </w:rPr>
        <w:t xml:space="preserve"> Math &amp; May </w:t>
      </w:r>
      <w:r w:rsidR="00E33B8C">
        <w:rPr>
          <w:rFonts w:ascii="Arial" w:hAnsi="Arial" w:cs="Arial"/>
          <w:b/>
          <w:i/>
          <w:color w:val="2F5496" w:themeColor="accent5" w:themeShade="BF"/>
          <w:sz w:val="24"/>
          <w:szCs w:val="24"/>
        </w:rPr>
        <w:t>15</w:t>
      </w:r>
      <w:r w:rsidRPr="00177A8E">
        <w:rPr>
          <w:rFonts w:ascii="Arial" w:hAnsi="Arial" w:cs="Arial"/>
          <w:b/>
          <w:i/>
          <w:color w:val="2F5496" w:themeColor="accent5" w:themeShade="BF"/>
          <w:sz w:val="24"/>
          <w:szCs w:val="24"/>
          <w:vertAlign w:val="superscript"/>
        </w:rPr>
        <w:t>th</w:t>
      </w:r>
      <w:r w:rsidRPr="00177A8E">
        <w:rPr>
          <w:rFonts w:ascii="Arial" w:hAnsi="Arial" w:cs="Arial"/>
          <w:b/>
          <w:i/>
          <w:color w:val="2F5496" w:themeColor="accent5" w:themeShade="BF"/>
          <w:sz w:val="24"/>
          <w:szCs w:val="24"/>
        </w:rPr>
        <w:t xml:space="preserve"> </w:t>
      </w:r>
      <w:r w:rsidR="00A22647" w:rsidRPr="00177A8E">
        <w:rPr>
          <w:rFonts w:ascii="Arial" w:hAnsi="Arial" w:cs="Arial"/>
          <w:b/>
          <w:i/>
          <w:color w:val="2F5496" w:themeColor="accent5" w:themeShade="BF"/>
          <w:sz w:val="24"/>
          <w:szCs w:val="24"/>
        </w:rPr>
        <w:t>=</w:t>
      </w:r>
      <w:r w:rsidRPr="00177A8E">
        <w:rPr>
          <w:rFonts w:ascii="Arial" w:hAnsi="Arial" w:cs="Arial"/>
          <w:b/>
          <w:i/>
          <w:color w:val="2F5496" w:themeColor="accent5" w:themeShade="BF"/>
          <w:sz w:val="24"/>
          <w:szCs w:val="24"/>
        </w:rPr>
        <w:t xml:space="preserve"> Reading</w:t>
      </w:r>
    </w:p>
    <w:p w:rsidR="00F83A6D" w:rsidRPr="00F83A6D" w:rsidRDefault="00CC4794" w:rsidP="00CC4794">
      <w:pPr>
        <w:jc w:val="center"/>
        <w:rPr>
          <w:rFonts w:ascii="Arial" w:hAnsi="Arial" w:cs="Arial"/>
          <w:color w:val="FF0000"/>
          <w:sz w:val="24"/>
          <w:szCs w:val="24"/>
        </w:rPr>
      </w:pPr>
      <w:r>
        <w:rPr>
          <w:rFonts w:ascii="Arial" w:hAnsi="Arial" w:cs="Arial"/>
          <w:b/>
          <w:color w:val="FF0000"/>
          <w:sz w:val="24"/>
          <w:szCs w:val="24"/>
        </w:rPr>
        <w:t>(Provide copies</w:t>
      </w:r>
      <w:r w:rsidR="00F83A6D" w:rsidRPr="00F83A6D">
        <w:rPr>
          <w:rFonts w:ascii="Arial" w:hAnsi="Arial" w:cs="Arial"/>
          <w:b/>
          <w:color w:val="FF0000"/>
          <w:sz w:val="24"/>
          <w:szCs w:val="24"/>
        </w:rPr>
        <w:t xml:space="preserve"> of completed form</w:t>
      </w:r>
      <w:r>
        <w:rPr>
          <w:rFonts w:ascii="Arial" w:hAnsi="Arial" w:cs="Arial"/>
          <w:b/>
          <w:color w:val="FF0000"/>
          <w:sz w:val="24"/>
          <w:szCs w:val="24"/>
        </w:rPr>
        <w:t>s and documentation</w:t>
      </w:r>
      <w:r w:rsidR="00F83A6D" w:rsidRPr="00F83A6D">
        <w:rPr>
          <w:rFonts w:ascii="Arial" w:hAnsi="Arial" w:cs="Arial"/>
          <w:b/>
          <w:color w:val="FF0000"/>
          <w:sz w:val="24"/>
          <w:szCs w:val="24"/>
        </w:rPr>
        <w:t xml:space="preserve"> to your assistant principal</w:t>
      </w:r>
      <w:r>
        <w:rPr>
          <w:rFonts w:ascii="Arial" w:hAnsi="Arial" w:cs="Arial"/>
          <w:b/>
          <w:color w:val="FF0000"/>
          <w:sz w:val="24"/>
          <w:szCs w:val="24"/>
        </w:rPr>
        <w:t>.</w:t>
      </w:r>
      <w:r w:rsidR="00F83A6D" w:rsidRPr="00F83A6D">
        <w:rPr>
          <w:rFonts w:ascii="Arial" w:hAnsi="Arial" w:cs="Arial"/>
          <w:b/>
          <w:color w:val="FF0000"/>
          <w:sz w:val="24"/>
          <w:szCs w:val="24"/>
        </w:rPr>
        <w:t>)</w:t>
      </w:r>
    </w:p>
    <w:p w:rsidR="00CC4794" w:rsidRPr="00CC4794" w:rsidRDefault="00CC4794" w:rsidP="00CC4794">
      <w:pPr>
        <w:jc w:val="center"/>
        <w:rPr>
          <w:rFonts w:ascii="Arial" w:hAnsi="Arial" w:cs="Arial"/>
          <w:b/>
          <w:color w:val="221E1F"/>
          <w:sz w:val="24"/>
          <w:szCs w:val="24"/>
          <w:u w:val="single"/>
        </w:rPr>
      </w:pPr>
      <w:r w:rsidRPr="00CC4794">
        <w:rPr>
          <w:rFonts w:ascii="Arial" w:hAnsi="Arial" w:cs="Arial"/>
          <w:b/>
          <w:color w:val="221E1F"/>
          <w:sz w:val="24"/>
          <w:szCs w:val="24"/>
          <w:u w:val="single"/>
        </w:rPr>
        <w:lastRenderedPageBreak/>
        <w:t>8</w:t>
      </w:r>
      <w:r w:rsidRPr="00CC4794">
        <w:rPr>
          <w:rFonts w:ascii="Arial" w:hAnsi="Arial" w:cs="Arial"/>
          <w:b/>
          <w:color w:val="221E1F"/>
          <w:sz w:val="24"/>
          <w:szCs w:val="24"/>
          <w:u w:val="single"/>
          <w:vertAlign w:val="superscript"/>
        </w:rPr>
        <w:t>th</w:t>
      </w:r>
      <w:r w:rsidRPr="00CC4794">
        <w:rPr>
          <w:rFonts w:ascii="Arial" w:hAnsi="Arial" w:cs="Arial"/>
          <w:b/>
          <w:color w:val="221E1F"/>
          <w:sz w:val="24"/>
          <w:szCs w:val="24"/>
          <w:u w:val="single"/>
        </w:rPr>
        <w:t xml:space="preserve"> to 9</w:t>
      </w:r>
      <w:r w:rsidRPr="00CC4794">
        <w:rPr>
          <w:rFonts w:ascii="Arial" w:hAnsi="Arial" w:cs="Arial"/>
          <w:b/>
          <w:color w:val="221E1F"/>
          <w:sz w:val="24"/>
          <w:szCs w:val="24"/>
          <w:u w:val="single"/>
          <w:vertAlign w:val="superscript"/>
        </w:rPr>
        <w:t>th</w:t>
      </w:r>
      <w:r w:rsidRPr="00CC4794">
        <w:rPr>
          <w:rFonts w:ascii="Arial" w:hAnsi="Arial" w:cs="Arial"/>
          <w:b/>
          <w:color w:val="221E1F"/>
          <w:sz w:val="24"/>
          <w:szCs w:val="24"/>
          <w:u w:val="single"/>
        </w:rPr>
        <w:t xml:space="preserve"> Grade Information</w:t>
      </w:r>
    </w:p>
    <w:p w:rsidR="00CC4794" w:rsidRPr="00CC4794" w:rsidRDefault="00CC4794" w:rsidP="00CC4794">
      <w:pPr>
        <w:rPr>
          <w:rFonts w:cs="Tiepolo Book"/>
          <w:color w:val="221E1F"/>
          <w:sz w:val="24"/>
        </w:rPr>
      </w:pPr>
      <w:r w:rsidRPr="00CC4794">
        <w:rPr>
          <w:rFonts w:cs="Arial"/>
          <w:color w:val="221E1F"/>
          <w:sz w:val="24"/>
        </w:rPr>
        <w:t xml:space="preserve">Districts are encouraged </w:t>
      </w:r>
      <w:proofErr w:type="gramStart"/>
      <w:r w:rsidRPr="00CC4794">
        <w:rPr>
          <w:rFonts w:cs="Arial"/>
          <w:color w:val="221E1F"/>
          <w:sz w:val="24"/>
        </w:rPr>
        <w:t>to carefully weigh</w:t>
      </w:r>
      <w:proofErr w:type="gramEnd"/>
      <w:r w:rsidRPr="00CC4794">
        <w:rPr>
          <w:rFonts w:cs="Arial"/>
          <w:color w:val="221E1F"/>
          <w:sz w:val="24"/>
        </w:rPr>
        <w:t xml:space="preserve"> the individual needs of students with disabilities as they consider decisions pertaining to the procedures outlined in the SSI manual. ARD committee must make decisions regarding appropriate (1) assessment, (2) accelerated instruction, and (3) grade placement based on a student’s individual educational needs</w:t>
      </w:r>
      <w:r w:rsidRPr="00CC4794">
        <w:rPr>
          <w:rFonts w:cs="Tiepolo Book"/>
          <w:color w:val="221E1F"/>
          <w:sz w:val="24"/>
        </w:rPr>
        <w:t>.</w:t>
      </w:r>
    </w:p>
    <w:p w:rsidR="005E1DA4" w:rsidRDefault="005E1DA4" w:rsidP="005E1DA4">
      <w:pPr>
        <w:rPr>
          <w:rFonts w:ascii="Arial" w:hAnsi="Arial" w:cs="Arial"/>
          <w:b/>
          <w:color w:val="221E1F"/>
          <w:sz w:val="24"/>
          <w:szCs w:val="24"/>
        </w:rPr>
      </w:pPr>
      <w:r w:rsidRPr="00CC4794">
        <w:rPr>
          <w:rFonts w:ascii="Arial" w:hAnsi="Arial" w:cs="Arial"/>
          <w:b/>
          <w:color w:val="221E1F"/>
          <w:sz w:val="24"/>
          <w:szCs w:val="24"/>
        </w:rPr>
        <w:t xml:space="preserve">This is ONLY for students who do not PASS the </w:t>
      </w:r>
      <w:proofErr w:type="gramStart"/>
      <w:r w:rsidRPr="00CC4794">
        <w:rPr>
          <w:rFonts w:ascii="Arial" w:hAnsi="Arial" w:cs="Arial"/>
          <w:b/>
          <w:color w:val="221E1F"/>
          <w:sz w:val="24"/>
          <w:szCs w:val="24"/>
        </w:rPr>
        <w:t>2</w:t>
      </w:r>
      <w:r w:rsidRPr="00CC4794">
        <w:rPr>
          <w:rFonts w:ascii="Arial" w:hAnsi="Arial" w:cs="Arial"/>
          <w:b/>
          <w:color w:val="221E1F"/>
          <w:sz w:val="24"/>
          <w:szCs w:val="24"/>
          <w:vertAlign w:val="superscript"/>
        </w:rPr>
        <w:t>nd</w:t>
      </w:r>
      <w:proofErr w:type="gramEnd"/>
      <w:r w:rsidRPr="00CC4794">
        <w:rPr>
          <w:rFonts w:ascii="Arial" w:hAnsi="Arial" w:cs="Arial"/>
          <w:b/>
          <w:color w:val="221E1F"/>
          <w:sz w:val="24"/>
          <w:szCs w:val="24"/>
        </w:rPr>
        <w:t xml:space="preserve"> Administration</w:t>
      </w:r>
    </w:p>
    <w:p w:rsidR="00CC4794" w:rsidRDefault="005E1DA4" w:rsidP="009C3FF8">
      <w:pPr>
        <w:jc w:val="center"/>
        <w:rPr>
          <w:rFonts w:ascii="Arial" w:hAnsi="Arial" w:cs="Arial"/>
          <w:b/>
          <w:color w:val="221E1F"/>
          <w:sz w:val="24"/>
          <w:szCs w:val="24"/>
          <w:u w:val="single"/>
        </w:rPr>
      </w:pPr>
      <w:r w:rsidRPr="009C3FF8">
        <w:rPr>
          <w:rFonts w:ascii="Arial" w:hAnsi="Arial" w:cs="Arial"/>
          <w:b/>
          <w:color w:val="221E1F"/>
          <w:sz w:val="24"/>
          <w:szCs w:val="24"/>
          <w:u w:val="single"/>
        </w:rPr>
        <w:t>Below is the District Recommendation for Accelerated Instruction</w:t>
      </w:r>
    </w:p>
    <w:p w:rsidR="009C3FF8" w:rsidRPr="009C3FF8" w:rsidRDefault="009C3FF8" w:rsidP="009C3FF8">
      <w:pPr>
        <w:jc w:val="center"/>
        <w:rPr>
          <w:rFonts w:ascii="Arial" w:hAnsi="Arial" w:cs="Arial"/>
          <w:b/>
          <w:color w:val="221E1F"/>
          <w:sz w:val="24"/>
          <w:szCs w:val="24"/>
          <w:u w:val="single"/>
        </w:rPr>
      </w:pPr>
    </w:p>
    <w:p w:rsidR="005E1DA4" w:rsidRPr="009A5988" w:rsidRDefault="00CC4794" w:rsidP="009A5988">
      <w:pPr>
        <w:pStyle w:val="ListParagraph"/>
        <w:numPr>
          <w:ilvl w:val="0"/>
          <w:numId w:val="11"/>
        </w:numPr>
        <w:rPr>
          <w:rFonts w:ascii="Arial" w:hAnsi="Arial" w:cs="Arial"/>
          <w:sz w:val="24"/>
          <w:szCs w:val="24"/>
        </w:rPr>
      </w:pPr>
      <w:r w:rsidRPr="009A5988">
        <w:rPr>
          <w:rFonts w:ascii="Arial" w:hAnsi="Arial" w:cs="Arial"/>
          <w:b/>
          <w:sz w:val="24"/>
          <w:szCs w:val="24"/>
        </w:rPr>
        <w:t>9</w:t>
      </w:r>
      <w:r w:rsidRPr="009A5988">
        <w:rPr>
          <w:rFonts w:ascii="Arial" w:hAnsi="Arial" w:cs="Arial"/>
          <w:b/>
          <w:sz w:val="24"/>
          <w:szCs w:val="24"/>
          <w:vertAlign w:val="superscript"/>
        </w:rPr>
        <w:t>th</w:t>
      </w:r>
      <w:r w:rsidRPr="009A5988">
        <w:rPr>
          <w:rFonts w:ascii="Arial" w:hAnsi="Arial" w:cs="Arial"/>
          <w:b/>
          <w:sz w:val="24"/>
          <w:szCs w:val="24"/>
        </w:rPr>
        <w:t xml:space="preserve"> Grade Jump Start (</w:t>
      </w:r>
      <w:r w:rsidR="00177A8E" w:rsidRPr="009A5988">
        <w:rPr>
          <w:rFonts w:ascii="Arial" w:hAnsi="Arial" w:cs="Arial"/>
          <w:b/>
          <w:sz w:val="24"/>
          <w:szCs w:val="24"/>
        </w:rPr>
        <w:t>SSI Summer School</w:t>
      </w:r>
      <w:r w:rsidRPr="009A5988">
        <w:rPr>
          <w:rFonts w:ascii="Arial" w:hAnsi="Arial" w:cs="Arial"/>
          <w:b/>
          <w:sz w:val="24"/>
          <w:szCs w:val="24"/>
        </w:rPr>
        <w:t>)</w:t>
      </w:r>
      <w:r w:rsidR="00177A8E" w:rsidRPr="009A5988">
        <w:rPr>
          <w:rFonts w:ascii="Arial" w:hAnsi="Arial" w:cs="Arial"/>
          <w:sz w:val="24"/>
          <w:szCs w:val="24"/>
        </w:rPr>
        <w:t xml:space="preserve"> </w:t>
      </w:r>
    </w:p>
    <w:p w:rsidR="005E1DA4" w:rsidRDefault="005E1DA4" w:rsidP="005E1DA4">
      <w:pPr>
        <w:pStyle w:val="ListParagraph"/>
        <w:ind w:left="1080" w:firstLine="360"/>
        <w:rPr>
          <w:rFonts w:ascii="Arial" w:hAnsi="Arial" w:cs="Arial"/>
          <w:sz w:val="24"/>
          <w:szCs w:val="24"/>
        </w:rPr>
      </w:pPr>
      <w:r>
        <w:rPr>
          <w:rFonts w:ascii="Arial" w:hAnsi="Arial" w:cs="Arial"/>
          <w:sz w:val="24"/>
          <w:szCs w:val="24"/>
        </w:rPr>
        <w:t>Location: Deer Park High School – North Campus</w:t>
      </w:r>
    </w:p>
    <w:p w:rsidR="005E1DA4" w:rsidRDefault="005E1DA4" w:rsidP="005E1DA4">
      <w:pPr>
        <w:pStyle w:val="ListParagraph"/>
        <w:ind w:left="1080" w:firstLine="360"/>
        <w:rPr>
          <w:rFonts w:ascii="Arial" w:hAnsi="Arial" w:cs="Arial"/>
          <w:sz w:val="24"/>
          <w:szCs w:val="24"/>
        </w:rPr>
      </w:pPr>
      <w:r>
        <w:rPr>
          <w:rFonts w:ascii="Arial" w:hAnsi="Arial" w:cs="Arial"/>
          <w:sz w:val="24"/>
          <w:szCs w:val="24"/>
        </w:rPr>
        <w:t>Session: June 11- 28 (Monday – Thursday)</w:t>
      </w:r>
    </w:p>
    <w:p w:rsidR="005E1DA4" w:rsidRDefault="008F778D" w:rsidP="005E1DA4">
      <w:pPr>
        <w:pStyle w:val="ListParagraph"/>
        <w:ind w:left="1080" w:firstLine="360"/>
        <w:rPr>
          <w:rFonts w:ascii="Arial" w:hAnsi="Arial" w:cs="Arial"/>
          <w:sz w:val="24"/>
          <w:szCs w:val="24"/>
        </w:rPr>
      </w:pPr>
      <w:r>
        <w:rPr>
          <w:rFonts w:ascii="Arial" w:hAnsi="Arial" w:cs="Arial"/>
          <w:sz w:val="24"/>
          <w:szCs w:val="24"/>
        </w:rPr>
        <w:t xml:space="preserve">Time: </w:t>
      </w:r>
      <w:r w:rsidR="005E1DA4">
        <w:rPr>
          <w:rFonts w:ascii="Arial" w:hAnsi="Arial" w:cs="Arial"/>
          <w:sz w:val="24"/>
          <w:szCs w:val="24"/>
        </w:rPr>
        <w:t>8:00-10:00 and 10:00-12:00 (depends on reading, math or BOTH)</w:t>
      </w:r>
    </w:p>
    <w:p w:rsidR="005E1DA4" w:rsidRDefault="005E1DA4" w:rsidP="005E1DA4">
      <w:pPr>
        <w:pStyle w:val="ListParagraph"/>
        <w:ind w:left="1080" w:firstLine="360"/>
        <w:rPr>
          <w:rFonts w:ascii="Arial" w:hAnsi="Arial" w:cs="Arial"/>
          <w:sz w:val="24"/>
          <w:szCs w:val="24"/>
        </w:rPr>
      </w:pPr>
      <w:r>
        <w:rPr>
          <w:rFonts w:ascii="Arial" w:hAnsi="Arial" w:cs="Arial"/>
          <w:sz w:val="24"/>
          <w:szCs w:val="24"/>
        </w:rPr>
        <w:t>Transportation: discuss with campus admin</w:t>
      </w:r>
    </w:p>
    <w:p w:rsidR="005E1DA4" w:rsidRPr="005E1DA4" w:rsidRDefault="005E1DA4" w:rsidP="005E1DA4">
      <w:pPr>
        <w:rPr>
          <w:rFonts w:ascii="Arial" w:hAnsi="Arial" w:cs="Arial"/>
          <w:b/>
          <w:sz w:val="24"/>
          <w:szCs w:val="24"/>
        </w:rPr>
      </w:pPr>
      <w:r w:rsidRPr="005E1DA4">
        <w:rPr>
          <w:rFonts w:ascii="Arial" w:hAnsi="Arial" w:cs="Arial"/>
          <w:b/>
          <w:sz w:val="24"/>
          <w:szCs w:val="24"/>
        </w:rPr>
        <w:t>AND</w:t>
      </w:r>
    </w:p>
    <w:p w:rsidR="005E1DA4" w:rsidRPr="009A5988" w:rsidRDefault="009A5988" w:rsidP="009A5988">
      <w:pPr>
        <w:pStyle w:val="ListParagraph"/>
        <w:numPr>
          <w:ilvl w:val="0"/>
          <w:numId w:val="11"/>
        </w:numPr>
        <w:rPr>
          <w:rFonts w:ascii="Arial" w:hAnsi="Arial" w:cs="Arial"/>
          <w:sz w:val="24"/>
          <w:szCs w:val="24"/>
        </w:rPr>
      </w:pPr>
      <w:r w:rsidRPr="009A5988">
        <w:rPr>
          <w:rFonts w:ascii="Arial" w:hAnsi="Arial" w:cs="Arial"/>
          <w:b/>
          <w:sz w:val="24"/>
          <w:szCs w:val="24"/>
        </w:rPr>
        <w:t>Intervention C</w:t>
      </w:r>
      <w:r w:rsidR="005E1DA4" w:rsidRPr="009A5988">
        <w:rPr>
          <w:rFonts w:ascii="Arial" w:hAnsi="Arial" w:cs="Arial"/>
          <w:b/>
          <w:sz w:val="24"/>
          <w:szCs w:val="24"/>
        </w:rPr>
        <w:t>ourse</w:t>
      </w:r>
      <w:r w:rsidR="005E1DA4" w:rsidRPr="009A5988">
        <w:rPr>
          <w:rFonts w:ascii="Arial" w:hAnsi="Arial" w:cs="Arial"/>
          <w:sz w:val="24"/>
          <w:szCs w:val="24"/>
        </w:rPr>
        <w:t xml:space="preserve"> </w:t>
      </w:r>
      <w:r w:rsidRPr="009A5988">
        <w:rPr>
          <w:rFonts w:ascii="Arial" w:hAnsi="Arial" w:cs="Arial"/>
          <w:sz w:val="24"/>
          <w:szCs w:val="24"/>
        </w:rPr>
        <w:t>for 9</w:t>
      </w:r>
      <w:r w:rsidRPr="009A5988">
        <w:rPr>
          <w:rFonts w:ascii="Arial" w:hAnsi="Arial" w:cs="Arial"/>
          <w:sz w:val="24"/>
          <w:szCs w:val="24"/>
          <w:vertAlign w:val="superscript"/>
        </w:rPr>
        <w:t>th</w:t>
      </w:r>
      <w:r w:rsidRPr="009A5988">
        <w:rPr>
          <w:rFonts w:ascii="Arial" w:hAnsi="Arial" w:cs="Arial"/>
          <w:sz w:val="24"/>
          <w:szCs w:val="24"/>
        </w:rPr>
        <w:t xml:space="preserve"> grade</w:t>
      </w:r>
      <w:r w:rsidR="005E1DA4" w:rsidRPr="009A5988">
        <w:rPr>
          <w:rFonts w:ascii="Arial" w:hAnsi="Arial" w:cs="Arial"/>
          <w:sz w:val="24"/>
          <w:szCs w:val="24"/>
        </w:rPr>
        <w:t xml:space="preserve"> in place of 1 elective  </w:t>
      </w:r>
    </w:p>
    <w:p w:rsidR="005E1DA4" w:rsidRPr="005E1DA4" w:rsidRDefault="005E1DA4" w:rsidP="005E1DA4">
      <w:pPr>
        <w:pStyle w:val="ListParagraph"/>
        <w:ind w:firstLine="360"/>
        <w:rPr>
          <w:rFonts w:ascii="Arial" w:hAnsi="Arial" w:cs="Arial"/>
          <w:sz w:val="24"/>
          <w:szCs w:val="24"/>
        </w:rPr>
      </w:pPr>
    </w:p>
    <w:p w:rsidR="009C3FF8" w:rsidRDefault="009C3FF8" w:rsidP="00DB40F3">
      <w:pPr>
        <w:pStyle w:val="ListParagraph"/>
        <w:spacing w:after="60" w:line="240" w:lineRule="auto"/>
        <w:rPr>
          <w:rFonts w:ascii="Arial" w:hAnsi="Arial" w:cs="Arial"/>
          <w:b/>
          <w:i/>
          <w:sz w:val="24"/>
          <w:szCs w:val="24"/>
          <w:u w:val="single"/>
        </w:rPr>
      </w:pPr>
      <w:r w:rsidRPr="00DB40F3">
        <w:rPr>
          <w:rFonts w:ascii="Arial" w:hAnsi="Arial" w:cs="Arial"/>
          <w:b/>
          <w:i/>
          <w:sz w:val="24"/>
          <w:szCs w:val="24"/>
          <w:u w:val="single"/>
        </w:rPr>
        <w:t xml:space="preserve">Recommendations </w:t>
      </w:r>
      <w:r w:rsidR="008F778D" w:rsidRPr="00DB40F3">
        <w:rPr>
          <w:rFonts w:ascii="Arial" w:hAnsi="Arial" w:cs="Arial"/>
          <w:b/>
          <w:i/>
          <w:sz w:val="24"/>
          <w:szCs w:val="24"/>
          <w:u w:val="single"/>
        </w:rPr>
        <w:t>looking at</w:t>
      </w:r>
      <w:r w:rsidRPr="00DB40F3">
        <w:rPr>
          <w:rFonts w:ascii="Arial" w:hAnsi="Arial" w:cs="Arial"/>
          <w:b/>
          <w:i/>
          <w:sz w:val="24"/>
          <w:szCs w:val="24"/>
          <w:u w:val="single"/>
        </w:rPr>
        <w:t xml:space="preserve"> current services &amp; 9</w:t>
      </w:r>
      <w:r w:rsidRPr="00DB40F3">
        <w:rPr>
          <w:rFonts w:ascii="Arial" w:hAnsi="Arial" w:cs="Arial"/>
          <w:b/>
          <w:i/>
          <w:sz w:val="24"/>
          <w:szCs w:val="24"/>
          <w:u w:val="single"/>
          <w:vertAlign w:val="superscript"/>
        </w:rPr>
        <w:t>th</w:t>
      </w:r>
      <w:r w:rsidRPr="00DB40F3">
        <w:rPr>
          <w:rFonts w:ascii="Arial" w:hAnsi="Arial" w:cs="Arial"/>
          <w:b/>
          <w:i/>
          <w:sz w:val="24"/>
          <w:szCs w:val="24"/>
          <w:u w:val="single"/>
        </w:rPr>
        <w:t xml:space="preserve"> grade recommendations: </w:t>
      </w:r>
    </w:p>
    <w:p w:rsidR="00DB40F3" w:rsidRPr="00DB40F3" w:rsidRDefault="00DB40F3" w:rsidP="00DB40F3">
      <w:pPr>
        <w:pStyle w:val="ListParagraph"/>
        <w:spacing w:after="60" w:line="240" w:lineRule="auto"/>
        <w:rPr>
          <w:rFonts w:ascii="Arial" w:hAnsi="Arial" w:cs="Arial"/>
          <w:b/>
          <w:sz w:val="24"/>
          <w:szCs w:val="24"/>
        </w:rPr>
      </w:pPr>
    </w:p>
    <w:p w:rsidR="00177A8E" w:rsidRDefault="008F778D" w:rsidP="00DB40F3">
      <w:pPr>
        <w:pStyle w:val="ListParagraph"/>
        <w:spacing w:after="60" w:line="240" w:lineRule="auto"/>
        <w:rPr>
          <w:rFonts w:ascii="Arial" w:hAnsi="Arial" w:cs="Arial"/>
          <w:sz w:val="24"/>
          <w:szCs w:val="24"/>
        </w:rPr>
      </w:pPr>
      <w:r>
        <w:rPr>
          <w:rFonts w:ascii="Arial" w:hAnsi="Arial" w:cs="Arial"/>
          <w:b/>
          <w:sz w:val="24"/>
          <w:szCs w:val="24"/>
        </w:rPr>
        <w:t>C</w:t>
      </w:r>
      <w:r w:rsidR="00DB40F3">
        <w:rPr>
          <w:rFonts w:ascii="Arial" w:hAnsi="Arial" w:cs="Arial"/>
          <w:b/>
          <w:sz w:val="24"/>
          <w:szCs w:val="24"/>
        </w:rPr>
        <w:t>urrently</w:t>
      </w:r>
      <w:r w:rsidR="00177A8E" w:rsidRPr="00FD31E7">
        <w:rPr>
          <w:rFonts w:ascii="Arial" w:hAnsi="Arial" w:cs="Arial"/>
          <w:b/>
          <w:sz w:val="24"/>
          <w:szCs w:val="24"/>
        </w:rPr>
        <w:t xml:space="preserve"> resource</w:t>
      </w:r>
      <w:r w:rsidR="009C3FF8">
        <w:rPr>
          <w:rFonts w:ascii="Arial" w:hAnsi="Arial" w:cs="Arial"/>
          <w:b/>
          <w:sz w:val="24"/>
          <w:szCs w:val="24"/>
        </w:rPr>
        <w:t>:</w:t>
      </w:r>
      <w:r w:rsidR="00177A8E">
        <w:rPr>
          <w:rFonts w:ascii="Arial" w:hAnsi="Arial" w:cs="Arial"/>
          <w:sz w:val="24"/>
          <w:szCs w:val="24"/>
        </w:rPr>
        <w:t xml:space="preserve"> </w:t>
      </w:r>
      <w:proofErr w:type="spellStart"/>
      <w:r w:rsidR="00DB40F3">
        <w:rPr>
          <w:rFonts w:ascii="Arial" w:hAnsi="Arial" w:cs="Arial"/>
          <w:sz w:val="24"/>
          <w:szCs w:val="24"/>
        </w:rPr>
        <w:t>Sp</w:t>
      </w:r>
      <w:proofErr w:type="spellEnd"/>
      <w:r w:rsidR="00DB40F3">
        <w:rPr>
          <w:rFonts w:ascii="Arial" w:hAnsi="Arial" w:cs="Arial"/>
          <w:sz w:val="24"/>
          <w:szCs w:val="24"/>
        </w:rPr>
        <w:t xml:space="preserve"> Ed</w:t>
      </w:r>
      <w:r>
        <w:rPr>
          <w:rFonts w:ascii="Arial" w:hAnsi="Arial" w:cs="Arial"/>
          <w:sz w:val="24"/>
          <w:szCs w:val="24"/>
        </w:rPr>
        <w:t xml:space="preserve"> </w:t>
      </w:r>
      <w:r w:rsidR="009C3FF8">
        <w:rPr>
          <w:rFonts w:ascii="Arial" w:hAnsi="Arial" w:cs="Arial"/>
          <w:sz w:val="24"/>
          <w:szCs w:val="24"/>
        </w:rPr>
        <w:t xml:space="preserve">MAPS </w:t>
      </w:r>
      <w:r w:rsidR="00DB40F3">
        <w:rPr>
          <w:rFonts w:ascii="Arial" w:hAnsi="Arial" w:cs="Arial"/>
          <w:sz w:val="24"/>
          <w:szCs w:val="24"/>
        </w:rPr>
        <w:t xml:space="preserve">in place of </w:t>
      </w:r>
      <w:proofErr w:type="gramStart"/>
      <w:r w:rsidR="00DB40F3">
        <w:rPr>
          <w:rFonts w:ascii="Arial" w:hAnsi="Arial" w:cs="Arial"/>
          <w:sz w:val="24"/>
          <w:szCs w:val="24"/>
        </w:rPr>
        <w:t>1</w:t>
      </w:r>
      <w:proofErr w:type="gramEnd"/>
      <w:r w:rsidR="00DB40F3">
        <w:rPr>
          <w:rFonts w:ascii="Arial" w:hAnsi="Arial" w:cs="Arial"/>
          <w:sz w:val="24"/>
          <w:szCs w:val="24"/>
        </w:rPr>
        <w:t xml:space="preserve"> elective</w:t>
      </w:r>
      <w:r w:rsidR="00DB40F3" w:rsidRPr="009C3FF8">
        <w:rPr>
          <w:rFonts w:ascii="Arial" w:hAnsi="Arial" w:cs="Arial"/>
          <w:sz w:val="24"/>
          <w:szCs w:val="24"/>
        </w:rPr>
        <w:t xml:space="preserve"> </w:t>
      </w:r>
      <w:r w:rsidR="00177A8E" w:rsidRPr="00FD31E7">
        <w:rPr>
          <w:rFonts w:ascii="Arial" w:hAnsi="Arial" w:cs="Arial"/>
          <w:b/>
          <w:sz w:val="24"/>
          <w:szCs w:val="24"/>
        </w:rPr>
        <w:t>PLUS</w:t>
      </w:r>
      <w:r w:rsidR="00177A8E">
        <w:rPr>
          <w:rFonts w:ascii="Arial" w:hAnsi="Arial" w:cs="Arial"/>
          <w:sz w:val="24"/>
          <w:szCs w:val="24"/>
        </w:rPr>
        <w:t xml:space="preserve"> </w:t>
      </w:r>
      <w:r w:rsidR="009C3FF8">
        <w:rPr>
          <w:rFonts w:ascii="Arial" w:hAnsi="Arial" w:cs="Arial"/>
          <w:sz w:val="24"/>
          <w:szCs w:val="24"/>
        </w:rPr>
        <w:t xml:space="preserve">indicate </w:t>
      </w:r>
      <w:r>
        <w:rPr>
          <w:rFonts w:ascii="Arial" w:hAnsi="Arial" w:cs="Arial"/>
          <w:sz w:val="24"/>
          <w:szCs w:val="24"/>
        </w:rPr>
        <w:t xml:space="preserve">Gen </w:t>
      </w:r>
      <w:r w:rsidR="00177A8E">
        <w:rPr>
          <w:rFonts w:ascii="Arial" w:hAnsi="Arial" w:cs="Arial"/>
          <w:sz w:val="24"/>
          <w:szCs w:val="24"/>
        </w:rPr>
        <w:t xml:space="preserve">Algebra or English </w:t>
      </w:r>
      <w:r w:rsidR="00DB40F3">
        <w:rPr>
          <w:rFonts w:ascii="Arial" w:hAnsi="Arial" w:cs="Arial"/>
          <w:sz w:val="24"/>
          <w:szCs w:val="24"/>
        </w:rPr>
        <w:t>I</w:t>
      </w:r>
      <w:r w:rsidR="00177A8E">
        <w:rPr>
          <w:rFonts w:ascii="Arial" w:hAnsi="Arial" w:cs="Arial"/>
          <w:sz w:val="24"/>
          <w:szCs w:val="24"/>
        </w:rPr>
        <w:t xml:space="preserve"> with either instructional support or co-teach</w:t>
      </w:r>
    </w:p>
    <w:p w:rsidR="009C3FF8" w:rsidRDefault="009C3FF8" w:rsidP="009C3FF8">
      <w:pPr>
        <w:pStyle w:val="ListParagraph"/>
        <w:rPr>
          <w:rFonts w:ascii="Arial" w:hAnsi="Arial" w:cs="Arial"/>
          <w:sz w:val="24"/>
          <w:szCs w:val="24"/>
        </w:rPr>
      </w:pPr>
    </w:p>
    <w:p w:rsidR="00177A8E" w:rsidRDefault="00177A8E" w:rsidP="009C3FF8">
      <w:pPr>
        <w:ind w:left="720"/>
        <w:rPr>
          <w:rFonts w:ascii="Arial" w:hAnsi="Arial" w:cs="Arial"/>
          <w:sz w:val="24"/>
          <w:szCs w:val="24"/>
        </w:rPr>
      </w:pPr>
      <w:r w:rsidRPr="009C3FF8">
        <w:rPr>
          <w:rFonts w:ascii="Arial" w:hAnsi="Arial" w:cs="Arial"/>
          <w:b/>
          <w:sz w:val="24"/>
          <w:szCs w:val="24"/>
        </w:rPr>
        <w:t>Currently co-teach</w:t>
      </w:r>
      <w:r w:rsidR="009C3FF8">
        <w:rPr>
          <w:rFonts w:ascii="Arial" w:hAnsi="Arial" w:cs="Arial"/>
          <w:b/>
          <w:sz w:val="24"/>
          <w:szCs w:val="24"/>
        </w:rPr>
        <w:t>:</w:t>
      </w:r>
      <w:r w:rsidR="009C3FF8">
        <w:rPr>
          <w:rFonts w:ascii="Arial" w:hAnsi="Arial" w:cs="Arial"/>
          <w:sz w:val="24"/>
          <w:szCs w:val="24"/>
        </w:rPr>
        <w:t xml:space="preserve"> </w:t>
      </w:r>
      <w:r w:rsidR="008F778D">
        <w:rPr>
          <w:rFonts w:ascii="Arial" w:hAnsi="Arial" w:cs="Arial"/>
          <w:sz w:val="24"/>
          <w:szCs w:val="24"/>
        </w:rPr>
        <w:t xml:space="preserve">Gen Ed </w:t>
      </w:r>
      <w:r w:rsidRPr="009C3FF8">
        <w:rPr>
          <w:rFonts w:ascii="Arial" w:hAnsi="Arial" w:cs="Arial"/>
          <w:sz w:val="24"/>
          <w:szCs w:val="24"/>
        </w:rPr>
        <w:t xml:space="preserve">MAPS </w:t>
      </w:r>
      <w:r w:rsidR="009C3FF8">
        <w:rPr>
          <w:rFonts w:ascii="Arial" w:hAnsi="Arial" w:cs="Arial"/>
          <w:sz w:val="24"/>
          <w:szCs w:val="24"/>
        </w:rPr>
        <w:t xml:space="preserve">in place of </w:t>
      </w:r>
      <w:proofErr w:type="gramStart"/>
      <w:r w:rsidR="008F778D">
        <w:rPr>
          <w:rFonts w:ascii="Arial" w:hAnsi="Arial" w:cs="Arial"/>
          <w:sz w:val="24"/>
          <w:szCs w:val="24"/>
        </w:rPr>
        <w:t>1</w:t>
      </w:r>
      <w:proofErr w:type="gramEnd"/>
      <w:r w:rsidR="009C3FF8">
        <w:rPr>
          <w:rFonts w:ascii="Arial" w:hAnsi="Arial" w:cs="Arial"/>
          <w:sz w:val="24"/>
          <w:szCs w:val="24"/>
        </w:rPr>
        <w:t xml:space="preserve"> elective</w:t>
      </w:r>
      <w:r w:rsidRPr="009C3FF8">
        <w:rPr>
          <w:rFonts w:ascii="Arial" w:hAnsi="Arial" w:cs="Arial"/>
          <w:sz w:val="24"/>
          <w:szCs w:val="24"/>
        </w:rPr>
        <w:t xml:space="preserve"> </w:t>
      </w:r>
      <w:r w:rsidRPr="009C3FF8">
        <w:rPr>
          <w:rFonts w:ascii="Arial" w:hAnsi="Arial" w:cs="Arial"/>
          <w:b/>
          <w:sz w:val="24"/>
          <w:szCs w:val="24"/>
        </w:rPr>
        <w:t>PLUS</w:t>
      </w:r>
      <w:r w:rsidRPr="009C3FF8">
        <w:rPr>
          <w:rFonts w:ascii="Arial" w:hAnsi="Arial" w:cs="Arial"/>
          <w:sz w:val="24"/>
          <w:szCs w:val="24"/>
        </w:rPr>
        <w:t xml:space="preserve"> co-teach</w:t>
      </w:r>
      <w:r w:rsidR="009C3FF8">
        <w:rPr>
          <w:rFonts w:ascii="Arial" w:hAnsi="Arial" w:cs="Arial"/>
          <w:sz w:val="24"/>
          <w:szCs w:val="24"/>
        </w:rPr>
        <w:t xml:space="preserve"> </w:t>
      </w:r>
      <w:r w:rsidR="009C3FF8">
        <w:rPr>
          <w:rFonts w:ascii="Arial" w:hAnsi="Arial" w:cs="Arial"/>
          <w:sz w:val="24"/>
          <w:szCs w:val="24"/>
        </w:rPr>
        <w:t xml:space="preserve">Algebra or </w:t>
      </w:r>
      <w:r w:rsidR="00DB40F3">
        <w:rPr>
          <w:rFonts w:ascii="Arial" w:hAnsi="Arial" w:cs="Arial"/>
          <w:sz w:val="24"/>
          <w:szCs w:val="24"/>
        </w:rPr>
        <w:t>English I</w:t>
      </w:r>
    </w:p>
    <w:p w:rsidR="008F778D" w:rsidRPr="009C3FF8" w:rsidRDefault="008F778D" w:rsidP="009C3FF8">
      <w:pPr>
        <w:ind w:left="720"/>
        <w:rPr>
          <w:rFonts w:ascii="Arial" w:hAnsi="Arial" w:cs="Arial"/>
          <w:sz w:val="24"/>
          <w:szCs w:val="24"/>
        </w:rPr>
      </w:pPr>
    </w:p>
    <w:p w:rsidR="00DB40F3" w:rsidRDefault="008F778D" w:rsidP="00DB40F3">
      <w:pPr>
        <w:jc w:val="center"/>
        <w:rPr>
          <w:rFonts w:ascii="Arial" w:hAnsi="Arial" w:cs="Arial"/>
          <w:i/>
          <w:sz w:val="24"/>
          <w:szCs w:val="24"/>
        </w:rPr>
      </w:pPr>
      <w:r w:rsidRPr="008F778D">
        <w:rPr>
          <w:rFonts w:ascii="Arial" w:hAnsi="Arial" w:cs="Arial"/>
          <w:i/>
          <w:sz w:val="24"/>
          <w:szCs w:val="24"/>
        </w:rPr>
        <w:t>REMEMBER: if the above plan is not appropriate for your student,</w:t>
      </w:r>
      <w:r w:rsidR="00177A8E" w:rsidRPr="008F778D">
        <w:rPr>
          <w:rFonts w:ascii="Arial" w:hAnsi="Arial" w:cs="Arial"/>
          <w:i/>
          <w:sz w:val="24"/>
          <w:szCs w:val="24"/>
        </w:rPr>
        <w:t xml:space="preserve"> develop an individualized plan due to (behavior, academic functioning level, etc.) </w:t>
      </w:r>
    </w:p>
    <w:p w:rsidR="00177A8E" w:rsidRDefault="00177A8E" w:rsidP="00DB40F3">
      <w:pPr>
        <w:jc w:val="center"/>
        <w:rPr>
          <w:rFonts w:ascii="Arial" w:hAnsi="Arial" w:cs="Arial"/>
          <w:i/>
          <w:sz w:val="24"/>
          <w:szCs w:val="24"/>
        </w:rPr>
      </w:pPr>
      <w:r w:rsidRPr="008F778D">
        <w:rPr>
          <w:rFonts w:ascii="Arial" w:hAnsi="Arial" w:cs="Arial"/>
          <w:i/>
          <w:sz w:val="24"/>
          <w:szCs w:val="24"/>
        </w:rPr>
        <w:t xml:space="preserve">The plan </w:t>
      </w:r>
      <w:r w:rsidRPr="008F778D">
        <w:rPr>
          <w:rFonts w:ascii="Arial" w:hAnsi="Arial" w:cs="Arial"/>
          <w:b/>
          <w:i/>
          <w:sz w:val="24"/>
          <w:szCs w:val="24"/>
        </w:rPr>
        <w:t>must</w:t>
      </w:r>
      <w:r w:rsidRPr="008F778D">
        <w:rPr>
          <w:rFonts w:ascii="Arial" w:hAnsi="Arial" w:cs="Arial"/>
          <w:i/>
          <w:sz w:val="24"/>
          <w:szCs w:val="24"/>
        </w:rPr>
        <w:t xml:space="preserve"> be different </w:t>
      </w:r>
      <w:r w:rsidR="008F778D" w:rsidRPr="008F778D">
        <w:rPr>
          <w:rFonts w:ascii="Arial" w:hAnsi="Arial" w:cs="Arial"/>
          <w:i/>
          <w:sz w:val="24"/>
          <w:szCs w:val="24"/>
        </w:rPr>
        <w:t>from</w:t>
      </w:r>
      <w:r w:rsidRPr="008F778D">
        <w:rPr>
          <w:rFonts w:ascii="Arial" w:hAnsi="Arial" w:cs="Arial"/>
          <w:i/>
          <w:sz w:val="24"/>
          <w:szCs w:val="24"/>
        </w:rPr>
        <w:t xml:space="preserve"> </w:t>
      </w:r>
      <w:r w:rsidR="008F778D">
        <w:rPr>
          <w:rFonts w:ascii="Arial" w:hAnsi="Arial" w:cs="Arial"/>
          <w:i/>
          <w:sz w:val="24"/>
          <w:szCs w:val="24"/>
        </w:rPr>
        <w:t xml:space="preserve">the students’ </w:t>
      </w:r>
      <w:r w:rsidRPr="008F778D">
        <w:rPr>
          <w:rFonts w:ascii="Arial" w:hAnsi="Arial" w:cs="Arial"/>
          <w:i/>
          <w:sz w:val="24"/>
          <w:szCs w:val="24"/>
        </w:rPr>
        <w:t>current services.</w:t>
      </w:r>
    </w:p>
    <w:p w:rsidR="00DB40F3" w:rsidRPr="00A630FB" w:rsidRDefault="00DB40F3" w:rsidP="008F778D">
      <w:pPr>
        <w:rPr>
          <w:rFonts w:ascii="Arial" w:hAnsi="Arial" w:cs="Arial"/>
          <w:sz w:val="24"/>
          <w:szCs w:val="24"/>
        </w:rPr>
      </w:pPr>
      <w:bookmarkStart w:id="0" w:name="_GoBack"/>
      <w:bookmarkEnd w:id="0"/>
    </w:p>
    <w:p w:rsidR="008F778D" w:rsidRPr="008F778D" w:rsidRDefault="008F778D" w:rsidP="008F778D">
      <w:pPr>
        <w:rPr>
          <w:rFonts w:ascii="Arial" w:hAnsi="Arial" w:cs="Arial"/>
          <w:b/>
          <w:sz w:val="24"/>
          <w:szCs w:val="24"/>
        </w:rPr>
      </w:pPr>
      <w:r>
        <w:rPr>
          <w:rFonts w:ascii="Arial" w:hAnsi="Arial" w:cs="Arial"/>
          <w:b/>
          <w:sz w:val="24"/>
          <w:szCs w:val="24"/>
        </w:rPr>
        <w:t xml:space="preserve">Additional </w:t>
      </w:r>
      <w:r w:rsidR="00DB40F3">
        <w:rPr>
          <w:rFonts w:ascii="Arial" w:hAnsi="Arial" w:cs="Arial"/>
          <w:b/>
          <w:sz w:val="24"/>
          <w:szCs w:val="24"/>
        </w:rPr>
        <w:t>Optional Offering</w:t>
      </w:r>
      <w:r w:rsidR="00A630FB">
        <w:rPr>
          <w:rFonts w:ascii="Arial" w:hAnsi="Arial" w:cs="Arial"/>
          <w:b/>
          <w:sz w:val="24"/>
          <w:szCs w:val="24"/>
        </w:rPr>
        <w:t xml:space="preserve"> for SSI</w:t>
      </w:r>
      <w:r>
        <w:rPr>
          <w:rFonts w:ascii="Arial" w:hAnsi="Arial" w:cs="Arial"/>
          <w:b/>
          <w:sz w:val="24"/>
          <w:szCs w:val="24"/>
        </w:rPr>
        <w:t>:</w:t>
      </w:r>
    </w:p>
    <w:p w:rsidR="008F778D" w:rsidRPr="00A630FB" w:rsidRDefault="008F778D" w:rsidP="008F778D">
      <w:pPr>
        <w:pStyle w:val="ListParagraph"/>
        <w:rPr>
          <w:rFonts w:ascii="Arial" w:hAnsi="Arial" w:cs="Arial"/>
          <w:i/>
          <w:color w:val="C45911" w:themeColor="accent2" w:themeShade="BF"/>
          <w:sz w:val="24"/>
          <w:szCs w:val="24"/>
        </w:rPr>
      </w:pPr>
      <w:proofErr w:type="gramStart"/>
      <w:r w:rsidRPr="008F778D">
        <w:rPr>
          <w:rFonts w:ascii="Arial" w:hAnsi="Arial" w:cs="Arial"/>
          <w:b/>
          <w:color w:val="221E1F"/>
          <w:sz w:val="24"/>
          <w:szCs w:val="24"/>
        </w:rPr>
        <w:t>8</w:t>
      </w:r>
      <w:r w:rsidRPr="008F778D">
        <w:rPr>
          <w:rFonts w:ascii="Arial" w:hAnsi="Arial" w:cs="Arial"/>
          <w:b/>
          <w:color w:val="221E1F"/>
          <w:sz w:val="24"/>
          <w:szCs w:val="24"/>
          <w:vertAlign w:val="superscript"/>
        </w:rPr>
        <w:t>th</w:t>
      </w:r>
      <w:proofErr w:type="gramEnd"/>
      <w:r w:rsidRPr="008F778D">
        <w:rPr>
          <w:rFonts w:ascii="Arial" w:hAnsi="Arial" w:cs="Arial"/>
          <w:b/>
          <w:color w:val="221E1F"/>
          <w:sz w:val="24"/>
          <w:szCs w:val="24"/>
        </w:rPr>
        <w:t xml:space="preserve"> Grade </w:t>
      </w:r>
      <w:r w:rsidR="006448DD" w:rsidRPr="008F778D">
        <w:rPr>
          <w:rFonts w:ascii="Arial" w:hAnsi="Arial" w:cs="Arial"/>
          <w:b/>
          <w:color w:val="221E1F"/>
          <w:sz w:val="24"/>
          <w:szCs w:val="24"/>
        </w:rPr>
        <w:t>Transitional Summer School</w:t>
      </w:r>
      <w:r w:rsidR="006448DD">
        <w:rPr>
          <w:rFonts w:ascii="Arial" w:hAnsi="Arial" w:cs="Arial"/>
          <w:color w:val="221E1F"/>
          <w:sz w:val="24"/>
          <w:szCs w:val="24"/>
        </w:rPr>
        <w:t xml:space="preserve"> </w:t>
      </w:r>
      <w:r w:rsidR="00A630FB" w:rsidRPr="00A630FB">
        <w:rPr>
          <w:rFonts w:ascii="Arial" w:hAnsi="Arial" w:cs="Arial"/>
          <w:i/>
          <w:color w:val="C45911" w:themeColor="accent2" w:themeShade="BF"/>
          <w:sz w:val="24"/>
          <w:szCs w:val="24"/>
        </w:rPr>
        <w:t>(REQUIRED for all 8</w:t>
      </w:r>
      <w:r w:rsidR="00A630FB" w:rsidRPr="00A630FB">
        <w:rPr>
          <w:rFonts w:ascii="Arial" w:hAnsi="Arial" w:cs="Arial"/>
          <w:i/>
          <w:color w:val="C45911" w:themeColor="accent2" w:themeShade="BF"/>
          <w:sz w:val="24"/>
          <w:szCs w:val="24"/>
          <w:vertAlign w:val="superscript"/>
        </w:rPr>
        <w:t>th</w:t>
      </w:r>
      <w:r w:rsidR="00A630FB" w:rsidRPr="00A630FB">
        <w:rPr>
          <w:rFonts w:ascii="Arial" w:hAnsi="Arial" w:cs="Arial"/>
          <w:i/>
          <w:color w:val="C45911" w:themeColor="accent2" w:themeShade="BF"/>
          <w:sz w:val="24"/>
          <w:szCs w:val="24"/>
        </w:rPr>
        <w:t xml:space="preserve"> grade students who fail 2 or more core courses)</w:t>
      </w:r>
    </w:p>
    <w:p w:rsidR="008F778D" w:rsidRDefault="008F778D" w:rsidP="008F778D">
      <w:pPr>
        <w:pStyle w:val="ListParagraph"/>
        <w:ind w:left="1080" w:firstLine="360"/>
        <w:rPr>
          <w:rFonts w:ascii="Arial" w:hAnsi="Arial" w:cs="Arial"/>
          <w:sz w:val="24"/>
          <w:szCs w:val="24"/>
        </w:rPr>
      </w:pPr>
      <w:r>
        <w:rPr>
          <w:rFonts w:ascii="Arial" w:hAnsi="Arial" w:cs="Arial"/>
          <w:sz w:val="24"/>
          <w:szCs w:val="24"/>
        </w:rPr>
        <w:t>Location: Deer Park High School – North Campus</w:t>
      </w:r>
    </w:p>
    <w:p w:rsidR="008F778D" w:rsidRDefault="008F778D" w:rsidP="008F778D">
      <w:pPr>
        <w:pStyle w:val="ListParagraph"/>
        <w:ind w:left="1080" w:firstLine="360"/>
        <w:rPr>
          <w:rFonts w:ascii="Arial" w:hAnsi="Arial" w:cs="Arial"/>
          <w:sz w:val="24"/>
          <w:szCs w:val="24"/>
        </w:rPr>
      </w:pPr>
      <w:r>
        <w:rPr>
          <w:rFonts w:ascii="Arial" w:hAnsi="Arial" w:cs="Arial"/>
          <w:sz w:val="24"/>
          <w:szCs w:val="24"/>
        </w:rPr>
        <w:t xml:space="preserve">Session: </w:t>
      </w:r>
      <w:r>
        <w:rPr>
          <w:rFonts w:ascii="Arial" w:hAnsi="Arial" w:cs="Arial"/>
          <w:sz w:val="24"/>
          <w:szCs w:val="24"/>
        </w:rPr>
        <w:t>July 11 – July 26 (</w:t>
      </w:r>
      <w:r>
        <w:rPr>
          <w:rFonts w:ascii="Arial" w:hAnsi="Arial" w:cs="Arial"/>
          <w:sz w:val="24"/>
          <w:szCs w:val="24"/>
        </w:rPr>
        <w:t>Monday – Thursday)</w:t>
      </w:r>
    </w:p>
    <w:p w:rsidR="008F778D" w:rsidRDefault="008F778D" w:rsidP="008F778D">
      <w:pPr>
        <w:pStyle w:val="ListParagraph"/>
        <w:ind w:firstLine="720"/>
        <w:rPr>
          <w:rFonts w:ascii="Arial" w:hAnsi="Arial" w:cs="Arial"/>
          <w:sz w:val="24"/>
          <w:szCs w:val="24"/>
        </w:rPr>
      </w:pPr>
      <w:r>
        <w:rPr>
          <w:rFonts w:ascii="Arial" w:hAnsi="Arial" w:cs="Arial"/>
          <w:sz w:val="24"/>
          <w:szCs w:val="24"/>
        </w:rPr>
        <w:t xml:space="preserve">Time: </w:t>
      </w:r>
      <w:r>
        <w:rPr>
          <w:rFonts w:ascii="Arial" w:hAnsi="Arial" w:cs="Arial"/>
          <w:sz w:val="24"/>
          <w:szCs w:val="24"/>
        </w:rPr>
        <w:t>8:00-</w:t>
      </w:r>
      <w:r>
        <w:rPr>
          <w:rFonts w:ascii="Arial" w:hAnsi="Arial" w:cs="Arial"/>
          <w:sz w:val="24"/>
          <w:szCs w:val="24"/>
        </w:rPr>
        <w:t>1:30</w:t>
      </w:r>
    </w:p>
    <w:p w:rsidR="00A630FB" w:rsidRPr="00A630FB" w:rsidRDefault="00A630FB" w:rsidP="00A630FB">
      <w:pPr>
        <w:pStyle w:val="ListParagraph"/>
        <w:ind w:left="1080" w:firstLine="360"/>
        <w:rPr>
          <w:rFonts w:ascii="Arial" w:hAnsi="Arial" w:cs="Arial"/>
          <w:sz w:val="24"/>
          <w:szCs w:val="24"/>
        </w:rPr>
      </w:pPr>
      <w:r>
        <w:rPr>
          <w:rFonts w:ascii="Arial" w:hAnsi="Arial" w:cs="Arial"/>
          <w:sz w:val="24"/>
          <w:szCs w:val="24"/>
        </w:rPr>
        <w:t>Transportation: discuss with campus admin</w:t>
      </w:r>
    </w:p>
    <w:p w:rsidR="008F778D" w:rsidRPr="00A630FB" w:rsidRDefault="00A630FB" w:rsidP="00A630FB">
      <w:pPr>
        <w:rPr>
          <w:rFonts w:ascii="Arial" w:hAnsi="Arial" w:cs="Arial"/>
          <w:sz w:val="24"/>
          <w:szCs w:val="24"/>
        </w:rPr>
      </w:pPr>
      <w:r>
        <w:rPr>
          <w:rFonts w:ascii="Arial" w:hAnsi="Arial" w:cs="Arial"/>
          <w:sz w:val="24"/>
          <w:szCs w:val="24"/>
        </w:rPr>
        <w:t xml:space="preserve">- </w:t>
      </w:r>
      <w:r w:rsidR="00DB40F3" w:rsidRPr="00A630FB">
        <w:rPr>
          <w:rFonts w:ascii="Arial" w:hAnsi="Arial" w:cs="Arial"/>
          <w:sz w:val="24"/>
          <w:szCs w:val="24"/>
        </w:rPr>
        <w:t>Student has</w:t>
      </w:r>
      <w:r w:rsidR="008F778D" w:rsidRPr="00A630FB">
        <w:rPr>
          <w:rFonts w:ascii="Arial" w:hAnsi="Arial" w:cs="Arial"/>
          <w:sz w:val="24"/>
          <w:szCs w:val="24"/>
        </w:rPr>
        <w:t xml:space="preserve"> the opportunity to earn .5 credit towards graduation </w:t>
      </w:r>
    </w:p>
    <w:p w:rsidR="006448DD" w:rsidRPr="00A630FB" w:rsidRDefault="00A630FB" w:rsidP="00A630FB">
      <w:pPr>
        <w:rPr>
          <w:rFonts w:ascii="Arial" w:hAnsi="Arial" w:cs="Arial"/>
          <w:color w:val="221E1F"/>
          <w:sz w:val="24"/>
          <w:szCs w:val="24"/>
        </w:rPr>
      </w:pPr>
      <w:r>
        <w:rPr>
          <w:rFonts w:ascii="Arial" w:hAnsi="Arial" w:cs="Arial"/>
          <w:sz w:val="24"/>
          <w:szCs w:val="24"/>
        </w:rPr>
        <w:t xml:space="preserve">- This </w:t>
      </w:r>
      <w:r w:rsidRPr="00A630FB">
        <w:rPr>
          <w:rFonts w:ascii="Arial" w:hAnsi="Arial" w:cs="Arial"/>
          <w:b/>
          <w:sz w:val="24"/>
          <w:szCs w:val="24"/>
        </w:rPr>
        <w:t>d</w:t>
      </w:r>
      <w:r w:rsidR="008F778D" w:rsidRPr="00A630FB">
        <w:rPr>
          <w:rFonts w:ascii="Arial" w:hAnsi="Arial" w:cs="Arial"/>
          <w:b/>
          <w:sz w:val="24"/>
          <w:szCs w:val="24"/>
        </w:rPr>
        <w:t>oes not</w:t>
      </w:r>
      <w:r w:rsidR="008F778D" w:rsidRPr="00A630FB">
        <w:rPr>
          <w:rFonts w:ascii="Arial" w:hAnsi="Arial" w:cs="Arial"/>
          <w:sz w:val="24"/>
          <w:szCs w:val="24"/>
        </w:rPr>
        <w:t xml:space="preserve"> Meet SSI requirements </w:t>
      </w:r>
      <w:r w:rsidR="006448DD" w:rsidRPr="00A630FB">
        <w:rPr>
          <w:rFonts w:ascii="Arial" w:hAnsi="Arial" w:cs="Arial"/>
          <w:color w:val="221E1F"/>
          <w:sz w:val="24"/>
          <w:szCs w:val="24"/>
        </w:rPr>
        <w:t xml:space="preserve">for accelerated </w:t>
      </w:r>
      <w:r>
        <w:rPr>
          <w:rFonts w:ascii="Arial" w:hAnsi="Arial" w:cs="Arial"/>
          <w:color w:val="221E1F"/>
          <w:sz w:val="24"/>
          <w:szCs w:val="24"/>
        </w:rPr>
        <w:t>instruction.</w:t>
      </w:r>
      <w:r w:rsidR="006448DD" w:rsidRPr="00A630FB">
        <w:rPr>
          <w:rFonts w:ascii="Arial" w:hAnsi="Arial" w:cs="Arial"/>
          <w:color w:val="221E1F"/>
          <w:sz w:val="24"/>
          <w:szCs w:val="24"/>
        </w:rPr>
        <w:t xml:space="preserve"> </w:t>
      </w:r>
      <w:r>
        <w:rPr>
          <w:rFonts w:ascii="Arial" w:hAnsi="Arial" w:cs="Arial"/>
          <w:color w:val="221E1F"/>
          <w:sz w:val="24"/>
          <w:szCs w:val="24"/>
        </w:rPr>
        <w:t>(</w:t>
      </w:r>
      <w:r w:rsidRPr="00A630FB">
        <w:rPr>
          <w:rFonts w:ascii="Arial" w:hAnsi="Arial" w:cs="Arial"/>
          <w:color w:val="221E1F"/>
          <w:sz w:val="24"/>
          <w:szCs w:val="24"/>
        </w:rPr>
        <w:t>Not</w:t>
      </w:r>
      <w:r w:rsidR="006448DD" w:rsidRPr="00A630FB">
        <w:rPr>
          <w:rFonts w:ascii="Arial" w:hAnsi="Arial" w:cs="Arial"/>
          <w:color w:val="221E1F"/>
          <w:sz w:val="24"/>
          <w:szCs w:val="24"/>
        </w:rPr>
        <w:t xml:space="preserve"> </w:t>
      </w:r>
      <w:r>
        <w:rPr>
          <w:rFonts w:ascii="Arial" w:hAnsi="Arial" w:cs="Arial"/>
          <w:color w:val="221E1F"/>
          <w:sz w:val="24"/>
          <w:szCs w:val="24"/>
        </w:rPr>
        <w:t>math or reading specific)</w:t>
      </w:r>
      <w:r w:rsidR="006448DD" w:rsidRPr="00A630FB">
        <w:rPr>
          <w:rFonts w:ascii="Arial" w:hAnsi="Arial" w:cs="Arial"/>
          <w:color w:val="221E1F"/>
          <w:sz w:val="24"/>
          <w:szCs w:val="24"/>
        </w:rPr>
        <w:t xml:space="preserve"> </w:t>
      </w:r>
    </w:p>
    <w:p w:rsidR="00177A8E" w:rsidRDefault="00A630FB" w:rsidP="00177A8E">
      <w:pPr>
        <w:rPr>
          <w:rFonts w:ascii="Arial" w:hAnsi="Arial" w:cs="Arial"/>
          <w:sz w:val="24"/>
          <w:szCs w:val="24"/>
        </w:rPr>
      </w:pPr>
      <w:r>
        <w:rPr>
          <w:rFonts w:ascii="Arial" w:hAnsi="Arial" w:cs="Arial"/>
          <w:color w:val="221E1F"/>
          <w:sz w:val="24"/>
          <w:szCs w:val="24"/>
        </w:rPr>
        <w:t xml:space="preserve">- There is a registration form </w:t>
      </w:r>
      <w:r w:rsidR="00DB40F3" w:rsidRPr="00A630FB">
        <w:rPr>
          <w:rFonts w:ascii="Arial" w:hAnsi="Arial" w:cs="Arial"/>
          <w:color w:val="221E1F"/>
          <w:sz w:val="24"/>
          <w:szCs w:val="24"/>
        </w:rPr>
        <w:t>and it does cost $</w:t>
      </w:r>
      <w:r>
        <w:rPr>
          <w:rFonts w:ascii="Arial" w:hAnsi="Arial" w:cs="Arial"/>
          <w:color w:val="221E1F"/>
          <w:sz w:val="24"/>
          <w:szCs w:val="24"/>
        </w:rPr>
        <w:t>.</w:t>
      </w:r>
    </w:p>
    <w:p w:rsidR="00F83A6D" w:rsidRDefault="00F83A6D">
      <w:pPr>
        <w:rPr>
          <w:rFonts w:ascii="Arial" w:hAnsi="Arial" w:cs="Arial"/>
          <w:sz w:val="24"/>
          <w:szCs w:val="24"/>
        </w:rPr>
      </w:pPr>
    </w:p>
    <w:sectPr w:rsidR="00F83A6D" w:rsidSect="004E5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epolo Book">
    <w:altName w:val="Tiepolo 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BF8"/>
    <w:multiLevelType w:val="hybridMultilevel"/>
    <w:tmpl w:val="C9D22C74"/>
    <w:lvl w:ilvl="0" w:tplc="4622D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22965"/>
    <w:multiLevelType w:val="hybridMultilevel"/>
    <w:tmpl w:val="67221114"/>
    <w:lvl w:ilvl="0" w:tplc="E54AE054">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2D6CFF"/>
    <w:multiLevelType w:val="hybridMultilevel"/>
    <w:tmpl w:val="303CC258"/>
    <w:lvl w:ilvl="0" w:tplc="E54AE0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126D1"/>
    <w:multiLevelType w:val="hybridMultilevel"/>
    <w:tmpl w:val="B3E26260"/>
    <w:lvl w:ilvl="0" w:tplc="E54AE05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B91316"/>
    <w:multiLevelType w:val="hybridMultilevel"/>
    <w:tmpl w:val="6F940408"/>
    <w:lvl w:ilvl="0" w:tplc="B76E67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315C27"/>
    <w:multiLevelType w:val="hybridMultilevel"/>
    <w:tmpl w:val="0AFE1D7A"/>
    <w:lvl w:ilvl="0" w:tplc="E54AE0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65D4D"/>
    <w:multiLevelType w:val="hybridMultilevel"/>
    <w:tmpl w:val="112867E6"/>
    <w:lvl w:ilvl="0" w:tplc="534C13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5266F"/>
    <w:multiLevelType w:val="hybridMultilevel"/>
    <w:tmpl w:val="01DCB2E8"/>
    <w:lvl w:ilvl="0" w:tplc="E26CC350">
      <w:start w:val="1"/>
      <w:numFmt w:val="decimal"/>
      <w:lvlText w:val="%1."/>
      <w:lvlJc w:val="left"/>
      <w:pPr>
        <w:ind w:left="720" w:hanging="360"/>
      </w:pPr>
      <w:rPr>
        <w:rFonts w:ascii="Arial" w:eastAsiaTheme="minorHAnsi" w:hAnsi="Arial" w:cs="Arial"/>
        <w:b w:val="0"/>
        <w:color w:val="221E1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213FC"/>
    <w:multiLevelType w:val="hybridMultilevel"/>
    <w:tmpl w:val="87D46E42"/>
    <w:lvl w:ilvl="0" w:tplc="5F3C13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92670B"/>
    <w:multiLevelType w:val="hybridMultilevel"/>
    <w:tmpl w:val="AEFC70F6"/>
    <w:lvl w:ilvl="0" w:tplc="E54AE0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35F73"/>
    <w:multiLevelType w:val="hybridMultilevel"/>
    <w:tmpl w:val="4BB2564C"/>
    <w:lvl w:ilvl="0" w:tplc="5EB0D9FC">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642DB"/>
    <w:multiLevelType w:val="hybridMultilevel"/>
    <w:tmpl w:val="8AB6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968CD"/>
    <w:multiLevelType w:val="hybridMultilevel"/>
    <w:tmpl w:val="A8F2F2F8"/>
    <w:lvl w:ilvl="0" w:tplc="E54AE05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5"/>
  </w:num>
  <w:num w:numId="6">
    <w:abstractNumId w:val="12"/>
  </w:num>
  <w:num w:numId="7">
    <w:abstractNumId w:val="1"/>
  </w:num>
  <w:num w:numId="8">
    <w:abstractNumId w:val="2"/>
  </w:num>
  <w:num w:numId="9">
    <w:abstractNumId w:val="0"/>
  </w:num>
  <w:num w:numId="10">
    <w:abstractNumId w:val="6"/>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AE"/>
    <w:rsid w:val="0002386C"/>
    <w:rsid w:val="00177A8E"/>
    <w:rsid w:val="002E5BDB"/>
    <w:rsid w:val="004E5CAE"/>
    <w:rsid w:val="005E1DA4"/>
    <w:rsid w:val="006448DD"/>
    <w:rsid w:val="00681622"/>
    <w:rsid w:val="006F4587"/>
    <w:rsid w:val="008F778D"/>
    <w:rsid w:val="009709B4"/>
    <w:rsid w:val="009A5988"/>
    <w:rsid w:val="009C3FF8"/>
    <w:rsid w:val="00A105FB"/>
    <w:rsid w:val="00A22647"/>
    <w:rsid w:val="00A630FB"/>
    <w:rsid w:val="00A95BF5"/>
    <w:rsid w:val="00AA21ED"/>
    <w:rsid w:val="00C42187"/>
    <w:rsid w:val="00CC4794"/>
    <w:rsid w:val="00D264ED"/>
    <w:rsid w:val="00DB40F3"/>
    <w:rsid w:val="00E33B8C"/>
    <w:rsid w:val="00E423DF"/>
    <w:rsid w:val="00F2025D"/>
    <w:rsid w:val="00F83A6D"/>
    <w:rsid w:val="00F93590"/>
    <w:rsid w:val="00FD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5891"/>
  <w15:chartTrackingRefBased/>
  <w15:docId w15:val="{20647DB4-260A-492E-993D-7B88928F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Mead</dc:creator>
  <cp:keywords/>
  <dc:description/>
  <cp:lastModifiedBy>Misti Mead</cp:lastModifiedBy>
  <cp:revision>3</cp:revision>
  <dcterms:created xsi:type="dcterms:W3CDTF">2018-04-11T16:11:00Z</dcterms:created>
  <dcterms:modified xsi:type="dcterms:W3CDTF">2018-04-11T17:48:00Z</dcterms:modified>
</cp:coreProperties>
</file>